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21B47" w14:textId="00D06F4A" w:rsidR="00666AA5" w:rsidRPr="00023C0C" w:rsidRDefault="00666AA5" w:rsidP="0046540E">
      <w:pPr>
        <w:autoSpaceDE w:val="0"/>
        <w:autoSpaceDN w:val="0"/>
        <w:adjustRightInd w:val="0"/>
        <w:spacing w:before="240" w:line="360" w:lineRule="auto"/>
        <w:jc w:val="center"/>
        <w:rPr>
          <w:rFonts w:ascii="Times New Roman" w:eastAsia="SimSun" w:hAnsi="Times New Roman" w:cs="Times New Roman"/>
          <w:sz w:val="52"/>
          <w:szCs w:val="52"/>
        </w:rPr>
      </w:pPr>
      <w:r w:rsidRPr="00023C0C">
        <w:rPr>
          <w:rFonts w:ascii="Times New Roman" w:eastAsia="SimSun" w:hAnsi="Times New Roman" w:cs="Times New Roman"/>
          <w:noProof/>
          <w:sz w:val="24"/>
          <w:szCs w:val="24"/>
        </w:rPr>
        <w:drawing>
          <wp:inline distT="0" distB="0" distL="0" distR="0" wp14:anchorId="17E1CC2D" wp14:editId="4C628F79">
            <wp:extent cx="5674488" cy="3917950"/>
            <wp:effectExtent l="0" t="0" r="2540" b="6350"/>
            <wp:docPr id="164508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674488" cy="3917950"/>
                    </a:xfrm>
                    <a:prstGeom prst="rect">
                      <a:avLst/>
                    </a:prstGeom>
                  </pic:spPr>
                </pic:pic>
              </a:graphicData>
            </a:graphic>
          </wp:inline>
        </w:drawing>
      </w:r>
    </w:p>
    <w:p w14:paraId="2EBD4D3C" w14:textId="6C33AC18" w:rsidR="00666AA5" w:rsidRPr="00023C0C" w:rsidRDefault="003C633F" w:rsidP="0046540E">
      <w:pPr>
        <w:autoSpaceDE w:val="0"/>
        <w:autoSpaceDN w:val="0"/>
        <w:adjustRightInd w:val="0"/>
        <w:spacing w:before="240" w:line="360" w:lineRule="auto"/>
        <w:jc w:val="center"/>
        <w:rPr>
          <w:rFonts w:ascii="Times New Roman" w:eastAsia="SimSun" w:hAnsi="Times New Roman" w:cs="Times New Roman"/>
          <w:sz w:val="52"/>
          <w:szCs w:val="52"/>
        </w:rPr>
      </w:pPr>
      <w:r w:rsidRPr="00023C0C">
        <w:rPr>
          <w:rFonts w:ascii="Times New Roman" w:eastAsia="SimSun" w:hAnsi="Times New Roman" w:cs="Times New Roman"/>
          <w:noProof/>
          <w:sz w:val="24"/>
          <w:szCs w:val="24"/>
        </w:rPr>
        <mc:AlternateContent>
          <mc:Choice Requires="wps">
            <w:drawing>
              <wp:anchor distT="4294967295" distB="4294967295" distL="114300" distR="114300" simplePos="0" relativeHeight="251658240" behindDoc="0" locked="0" layoutInCell="1" allowOverlap="1" wp14:anchorId="7C26E67A" wp14:editId="523662D4">
                <wp:simplePos x="0" y="0"/>
                <wp:positionH relativeFrom="margin">
                  <wp:align>center</wp:align>
                </wp:positionH>
                <wp:positionV relativeFrom="paragraph">
                  <wp:posOffset>375920</wp:posOffset>
                </wp:positionV>
                <wp:extent cx="5880100" cy="0"/>
                <wp:effectExtent l="0" t="0" r="0" b="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6C555F0" id="Straight Connector 2" o:spid="_x0000_s1026" style="position:absolute;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9.6pt" to="463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">
                <o:lock v:ext="edit" shapetype="f"/>
                <w10:wrap anchorx="margin"/>
              </v:line>
            </w:pict>
          </mc:Fallback>
        </mc:AlternateContent>
      </w:r>
    </w:p>
    <w:p w14:paraId="2F48B37D" w14:textId="30D3BBBC" w:rsidR="00666AA5" w:rsidRPr="00023C0C" w:rsidRDefault="00666AA5" w:rsidP="0046540E">
      <w:pPr>
        <w:autoSpaceDE w:val="0"/>
        <w:autoSpaceDN w:val="0"/>
        <w:adjustRightInd w:val="0"/>
        <w:spacing w:before="240" w:line="360" w:lineRule="auto"/>
        <w:jc w:val="center"/>
        <w:rPr>
          <w:rFonts w:ascii="Times New Roman" w:eastAsia="SimSun" w:hAnsi="Times New Roman" w:cs="Times New Roman"/>
          <w:sz w:val="52"/>
          <w:szCs w:val="52"/>
        </w:rPr>
      </w:pPr>
      <w:r w:rsidRPr="00023C0C">
        <w:rPr>
          <w:rFonts w:ascii="Times New Roman" w:eastAsia="SimSun" w:hAnsi="Times New Roman" w:cs="Times New Roman"/>
          <w:sz w:val="52"/>
          <w:szCs w:val="52"/>
        </w:rPr>
        <w:t>FINANCIAL DATA FORECASTER</w:t>
      </w:r>
    </w:p>
    <w:p w14:paraId="2230F64F" w14:textId="18BB2ACD" w:rsidR="00666AA5" w:rsidRPr="00023C0C" w:rsidRDefault="003C633F" w:rsidP="0046540E">
      <w:pPr>
        <w:autoSpaceDE w:val="0"/>
        <w:autoSpaceDN w:val="0"/>
        <w:adjustRightInd w:val="0"/>
        <w:spacing w:before="240" w:line="360" w:lineRule="auto"/>
        <w:rPr>
          <w:rFonts w:ascii="Times New Roman" w:eastAsia="SimSun" w:hAnsi="Times New Roman" w:cs="Times New Roman"/>
          <w:sz w:val="24"/>
          <w:szCs w:val="24"/>
        </w:rPr>
      </w:pPr>
      <w:r w:rsidRPr="00023C0C">
        <w:rPr>
          <w:rFonts w:ascii="Times New Roman" w:eastAsia="SimSun" w:hAnsi="Times New Roman" w:cs="Times New Roman"/>
          <w:noProof/>
          <w:sz w:val="24"/>
          <w:szCs w:val="24"/>
        </w:rPr>
        <mc:AlternateContent>
          <mc:Choice Requires="wps">
            <w:drawing>
              <wp:anchor distT="4294967295" distB="4294967295" distL="114300" distR="114300" simplePos="0" relativeHeight="251658241" behindDoc="0" locked="0" layoutInCell="1" allowOverlap="1" wp14:anchorId="645EBD41" wp14:editId="0B7A4AC4">
                <wp:simplePos x="0" y="0"/>
                <wp:positionH relativeFrom="margin">
                  <wp:align>center</wp:align>
                </wp:positionH>
                <wp:positionV relativeFrom="paragraph">
                  <wp:posOffset>29845</wp:posOffset>
                </wp:positionV>
                <wp:extent cx="5880100" cy="0"/>
                <wp:effectExtent l="0" t="0" r="0" b="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136266" id="Straight Connector 3" o:spid="_x0000_s1026" style="position:absolute;z-index:251658241;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35pt" to="46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">
                <o:lock v:ext="edit" shapetype="f"/>
                <w10:wrap anchorx="margin"/>
              </v:line>
            </w:pict>
          </mc:Fallback>
        </mc:AlternateContent>
      </w:r>
    </w:p>
    <w:p w14:paraId="23E145F9" w14:textId="77777777" w:rsidR="00666AA5" w:rsidRPr="00023C0C" w:rsidRDefault="00666AA5" w:rsidP="0046540E">
      <w:pPr>
        <w:autoSpaceDE w:val="0"/>
        <w:autoSpaceDN w:val="0"/>
        <w:adjustRightInd w:val="0"/>
        <w:spacing w:before="240" w:line="360" w:lineRule="auto"/>
        <w:jc w:val="center"/>
        <w:rPr>
          <w:rFonts w:ascii="Times New Roman" w:eastAsia="SimSun" w:hAnsi="Times New Roman" w:cs="Times New Roman"/>
          <w:sz w:val="32"/>
          <w:szCs w:val="32"/>
        </w:rPr>
      </w:pPr>
      <w:r w:rsidRPr="00023C0C">
        <w:rPr>
          <w:rFonts w:ascii="Times New Roman" w:eastAsia="SimSun" w:hAnsi="Times New Roman" w:cs="Times New Roman"/>
          <w:sz w:val="32"/>
          <w:szCs w:val="32"/>
        </w:rPr>
        <w:t xml:space="preserve">Supervisor: </w:t>
      </w:r>
      <w:proofErr w:type="spellStart"/>
      <w:r w:rsidRPr="00023C0C">
        <w:rPr>
          <w:rFonts w:ascii="Times New Roman" w:eastAsia="SimSun" w:hAnsi="Times New Roman" w:cs="Times New Roman"/>
          <w:sz w:val="32"/>
          <w:szCs w:val="32"/>
        </w:rPr>
        <w:t>Dr.</w:t>
      </w:r>
      <w:proofErr w:type="spellEnd"/>
      <w:r w:rsidRPr="00023C0C">
        <w:rPr>
          <w:rFonts w:ascii="Times New Roman" w:eastAsia="SimSun" w:hAnsi="Times New Roman" w:cs="Times New Roman"/>
          <w:sz w:val="32"/>
          <w:szCs w:val="32"/>
        </w:rPr>
        <w:t xml:space="preserve"> Beta Yip</w:t>
      </w:r>
    </w:p>
    <w:p w14:paraId="2F621775" w14:textId="5D63DEE8" w:rsidR="00666AA5" w:rsidRPr="00023C0C" w:rsidRDefault="00666AA5" w:rsidP="0046540E">
      <w:pPr>
        <w:autoSpaceDE w:val="0"/>
        <w:autoSpaceDN w:val="0"/>
        <w:adjustRightInd w:val="0"/>
        <w:spacing w:before="240" w:line="360" w:lineRule="auto"/>
        <w:jc w:val="center"/>
        <w:rPr>
          <w:rFonts w:ascii="Times New Roman" w:eastAsia="SimSun" w:hAnsi="Times New Roman" w:cs="Times New Roman"/>
          <w:sz w:val="32"/>
          <w:szCs w:val="32"/>
        </w:rPr>
      </w:pPr>
      <w:proofErr w:type="spellStart"/>
      <w:r w:rsidRPr="00023C0C">
        <w:rPr>
          <w:rFonts w:ascii="Times New Roman" w:eastAsia="SimSun" w:hAnsi="Times New Roman" w:cs="Times New Roman"/>
          <w:sz w:val="32"/>
          <w:szCs w:val="32"/>
        </w:rPr>
        <w:t>Shubhankar</w:t>
      </w:r>
      <w:proofErr w:type="spellEnd"/>
      <w:r w:rsidRPr="00023C0C">
        <w:rPr>
          <w:rFonts w:ascii="Times New Roman" w:eastAsia="SimSun" w:hAnsi="Times New Roman" w:cs="Times New Roman"/>
          <w:sz w:val="32"/>
          <w:szCs w:val="32"/>
        </w:rPr>
        <w:t xml:space="preserve"> Agrawal (3035345306)</w:t>
      </w:r>
    </w:p>
    <w:p w14:paraId="0E2BBBD1" w14:textId="5E4B4CFE" w:rsidR="0046540E" w:rsidRPr="00023C0C" w:rsidRDefault="0046540E" w:rsidP="0046540E">
      <w:pPr>
        <w:autoSpaceDE w:val="0"/>
        <w:autoSpaceDN w:val="0"/>
        <w:adjustRightInd w:val="0"/>
        <w:spacing w:before="240" w:line="360" w:lineRule="auto"/>
        <w:jc w:val="center"/>
        <w:rPr>
          <w:rFonts w:ascii="Times New Roman" w:eastAsia="SimSun" w:hAnsi="Times New Roman" w:cs="Times New Roman"/>
          <w:sz w:val="32"/>
          <w:szCs w:val="32"/>
        </w:rPr>
      </w:pPr>
      <w:r w:rsidRPr="00023C0C">
        <w:rPr>
          <w:rFonts w:ascii="Times New Roman" w:eastAsia="SimSun" w:hAnsi="Times New Roman" w:cs="Times New Roman"/>
          <w:sz w:val="32"/>
          <w:szCs w:val="32"/>
        </w:rPr>
        <w:t>Karan Mahajan (3035346025)</w:t>
      </w:r>
    </w:p>
    <w:p w14:paraId="612AC06A" w14:textId="77777777" w:rsidR="00666AA5" w:rsidRPr="00023C0C" w:rsidRDefault="00666AA5" w:rsidP="0046540E">
      <w:pPr>
        <w:autoSpaceDE w:val="0"/>
        <w:autoSpaceDN w:val="0"/>
        <w:adjustRightInd w:val="0"/>
        <w:spacing w:before="240" w:line="360" w:lineRule="auto"/>
        <w:jc w:val="center"/>
        <w:rPr>
          <w:rFonts w:ascii="Times New Roman" w:eastAsia="SimSun" w:hAnsi="Times New Roman" w:cs="Times New Roman"/>
          <w:sz w:val="32"/>
          <w:szCs w:val="32"/>
        </w:rPr>
      </w:pPr>
    </w:p>
    <w:p w14:paraId="10B81991" w14:textId="1546721E" w:rsidR="00666AA5" w:rsidRPr="00023C0C" w:rsidRDefault="0046540E" w:rsidP="0046540E">
      <w:pPr>
        <w:autoSpaceDE w:val="0"/>
        <w:autoSpaceDN w:val="0"/>
        <w:adjustRightInd w:val="0"/>
        <w:spacing w:before="240" w:line="360" w:lineRule="auto"/>
        <w:jc w:val="center"/>
        <w:rPr>
          <w:rFonts w:ascii="Times New Roman" w:eastAsia="SimSun" w:hAnsi="Times New Roman" w:cs="Times New Roman"/>
          <w:sz w:val="32"/>
          <w:szCs w:val="32"/>
        </w:rPr>
      </w:pPr>
      <w:r w:rsidRPr="00023C0C">
        <w:rPr>
          <w:rFonts w:ascii="Times New Roman" w:eastAsia="SimSun" w:hAnsi="Times New Roman" w:cs="Times New Roman"/>
          <w:sz w:val="40"/>
          <w:szCs w:val="40"/>
        </w:rPr>
        <w:t>INTERIM REPORT</w:t>
      </w:r>
    </w:p>
    <w:p w14:paraId="47854CE1" w14:textId="76B07C9F" w:rsidR="00310CC9" w:rsidRPr="00023C0C" w:rsidRDefault="0046540E" w:rsidP="0046540E">
      <w:pPr>
        <w:spacing w:before="240" w:line="360" w:lineRule="auto"/>
        <w:jc w:val="center"/>
        <w:rPr>
          <w:rFonts w:ascii="Times New Roman" w:eastAsia="Times New Roman" w:hAnsi="Times New Roman" w:cs="Times New Roman"/>
          <w:sz w:val="32"/>
          <w:szCs w:val="32"/>
          <w:lang w:eastAsia="en-US"/>
        </w:rPr>
      </w:pPr>
      <w:r w:rsidRPr="00023C0C">
        <w:rPr>
          <w:rFonts w:ascii="Times New Roman" w:eastAsia="Times New Roman" w:hAnsi="Times New Roman" w:cs="Times New Roman"/>
          <w:sz w:val="32"/>
          <w:szCs w:val="32"/>
          <w:lang w:eastAsia="en-US"/>
        </w:rPr>
        <w:t>02 FEBRUARY 2020</w:t>
      </w:r>
    </w:p>
    <w:p w14:paraId="2A862ADC" w14:textId="77777777" w:rsidR="00EE2E05" w:rsidRPr="00023C0C" w:rsidRDefault="00EE2E05" w:rsidP="0046540E">
      <w:pPr>
        <w:spacing w:before="240" w:line="360" w:lineRule="auto"/>
        <w:jc w:val="center"/>
        <w:rPr>
          <w:rFonts w:ascii="Times New Roman" w:eastAsia="Times New Roman" w:hAnsi="Times New Roman" w:cs="Times New Roman"/>
          <w:sz w:val="32"/>
          <w:szCs w:val="32"/>
          <w:lang w:eastAsia="en-US"/>
        </w:rPr>
      </w:pPr>
    </w:p>
    <w:p w14:paraId="1767051B" w14:textId="2352FAB0" w:rsidR="00EE2E05" w:rsidRPr="00023C0C" w:rsidRDefault="00EE2E05" w:rsidP="0046540E">
      <w:pPr>
        <w:tabs>
          <w:tab w:val="center" w:pos="5233"/>
        </w:tabs>
        <w:spacing w:before="240" w:line="360" w:lineRule="auto"/>
        <w:rPr>
          <w:rFonts w:ascii="Times New Roman" w:eastAsia="Times New Roman" w:hAnsi="Times New Roman" w:cs="Times New Roman"/>
          <w:sz w:val="32"/>
          <w:szCs w:val="32"/>
          <w:lang w:eastAsia="en-US"/>
        </w:rPr>
        <w:sectPr w:rsidR="00EE2E05" w:rsidRPr="00023C0C" w:rsidSect="00EE2E05">
          <w:footerReference w:type="default" r:id="rId9"/>
          <w:pgSz w:w="11906" w:h="16838"/>
          <w:pgMar w:top="720" w:right="720" w:bottom="720" w:left="720" w:header="708" w:footer="708" w:gutter="0"/>
          <w:pgNumType w:fmt="upperRoman" w:start="1"/>
          <w:cols w:space="708"/>
          <w:titlePg/>
          <w:docGrid w:linePitch="360"/>
        </w:sectPr>
      </w:pPr>
    </w:p>
    <w:p w14:paraId="1383AD72" w14:textId="49632861" w:rsidR="00FB3CC7" w:rsidRPr="0046540E" w:rsidRDefault="00FB3CC7" w:rsidP="0046540E">
      <w:pPr>
        <w:pStyle w:val="Heading1"/>
        <w:jc w:val="center"/>
        <w:rPr>
          <w:rFonts w:ascii="Times New Roman" w:eastAsia="Times New Roman" w:hAnsi="Times New Roman" w:cs="Times New Roman"/>
          <w:color w:val="auto"/>
          <w:lang w:eastAsia="en-US"/>
        </w:rPr>
      </w:pPr>
      <w:bookmarkStart w:id="0" w:name="_Toc31559436"/>
      <w:r w:rsidRPr="00023C0C">
        <w:rPr>
          <w:rFonts w:ascii="Times New Roman" w:hAnsi="Times New Roman" w:cs="Times New Roman"/>
          <w:b/>
          <w:bCs/>
          <w:color w:val="auto"/>
          <w:lang w:eastAsia="en-US"/>
        </w:rPr>
        <w:lastRenderedPageBreak/>
        <w:t>ABSTRACT</w:t>
      </w:r>
      <w:bookmarkEnd w:id="0"/>
    </w:p>
    <w:p w14:paraId="0EB4E982" w14:textId="77777777" w:rsidR="00952DCA" w:rsidRPr="00023C0C" w:rsidRDefault="00952DCA" w:rsidP="0046540E">
      <w:pPr>
        <w:spacing w:before="240" w:line="360" w:lineRule="auto"/>
        <w:jc w:val="both"/>
        <w:rPr>
          <w:rFonts w:ascii="Times New Roman" w:eastAsia="Times New Roman" w:hAnsi="Times New Roman" w:cs="Times New Roman"/>
          <w:sz w:val="24"/>
          <w:szCs w:val="24"/>
          <w:lang w:eastAsia="en-US"/>
        </w:rPr>
      </w:pPr>
    </w:p>
    <w:p w14:paraId="4D4027ED" w14:textId="3D28F731" w:rsidR="00FB3CC7" w:rsidRPr="00023C0C" w:rsidRDefault="007F633A" w:rsidP="0046540E">
      <w:pPr>
        <w:spacing w:before="240" w:line="360" w:lineRule="auto"/>
        <w:jc w:val="both"/>
        <w:rPr>
          <w:rFonts w:ascii="Times New Roman" w:eastAsia="Times New Roman" w:hAnsi="Times New Roman" w:cs="Times New Roman"/>
          <w:sz w:val="24"/>
          <w:szCs w:val="24"/>
          <w:lang w:eastAsia="en-US"/>
        </w:rPr>
      </w:pPr>
      <w:r w:rsidRPr="00023C0C">
        <w:rPr>
          <w:rFonts w:ascii="Times New Roman" w:eastAsia="Times New Roman" w:hAnsi="Times New Roman" w:cs="Times New Roman"/>
          <w:sz w:val="24"/>
          <w:szCs w:val="24"/>
          <w:lang w:eastAsia="en-US"/>
        </w:rPr>
        <w:t>Forecasting financial instruments has been a topic of interest in the world of research</w:t>
      </w:r>
      <w:r w:rsidR="00F879A7" w:rsidRPr="00023C0C">
        <w:rPr>
          <w:rFonts w:ascii="Times New Roman" w:eastAsia="Times New Roman" w:hAnsi="Times New Roman" w:cs="Times New Roman"/>
          <w:sz w:val="24"/>
          <w:szCs w:val="24"/>
          <w:lang w:eastAsia="en-US"/>
        </w:rPr>
        <w:t xml:space="preserve"> for a </w:t>
      </w:r>
      <w:r w:rsidR="002E69C8" w:rsidRPr="00023C0C">
        <w:rPr>
          <w:rFonts w:ascii="Times New Roman" w:eastAsia="Times New Roman" w:hAnsi="Times New Roman" w:cs="Times New Roman"/>
          <w:sz w:val="24"/>
          <w:szCs w:val="24"/>
          <w:lang w:eastAsia="en-US"/>
        </w:rPr>
        <w:t>considerable</w:t>
      </w:r>
      <w:r w:rsidR="00F879A7" w:rsidRPr="00023C0C">
        <w:rPr>
          <w:rFonts w:ascii="Times New Roman" w:eastAsia="Times New Roman" w:hAnsi="Times New Roman" w:cs="Times New Roman"/>
          <w:sz w:val="24"/>
          <w:szCs w:val="24"/>
          <w:lang w:eastAsia="en-US"/>
        </w:rPr>
        <w:t xml:space="preserve"> number of years. </w:t>
      </w:r>
      <w:r w:rsidR="002E69C8" w:rsidRPr="00023C0C">
        <w:rPr>
          <w:rFonts w:ascii="Times New Roman" w:eastAsia="Times New Roman" w:hAnsi="Times New Roman" w:cs="Times New Roman"/>
          <w:sz w:val="24"/>
          <w:szCs w:val="24"/>
          <w:lang w:eastAsia="en-US"/>
        </w:rPr>
        <w:t xml:space="preserve">The uncertainties in risk along with the potential for significant returns have lured people into financial data prediction. </w:t>
      </w:r>
      <w:r w:rsidR="00191BE0" w:rsidRPr="00023C0C">
        <w:rPr>
          <w:rFonts w:ascii="Times New Roman" w:eastAsia="Times New Roman" w:hAnsi="Times New Roman" w:cs="Times New Roman"/>
          <w:sz w:val="24"/>
          <w:szCs w:val="24"/>
          <w:lang w:eastAsia="en-US"/>
        </w:rPr>
        <w:t xml:space="preserve">Over time, a wide range of methodologies and approaches have been implemented to analyse and forecast market movement. </w:t>
      </w:r>
      <w:r w:rsidR="00045A54" w:rsidRPr="00023C0C">
        <w:rPr>
          <w:rFonts w:ascii="Times New Roman" w:eastAsia="Times New Roman" w:hAnsi="Times New Roman" w:cs="Times New Roman"/>
          <w:sz w:val="24"/>
          <w:szCs w:val="24"/>
          <w:lang w:eastAsia="en-US"/>
        </w:rPr>
        <w:t xml:space="preserve">The ever-changing world of technology and finance constantly demands for newer </w:t>
      </w:r>
      <w:r w:rsidR="002320A2" w:rsidRPr="00023C0C">
        <w:rPr>
          <w:rFonts w:ascii="Times New Roman" w:eastAsia="Times New Roman" w:hAnsi="Times New Roman" w:cs="Times New Roman"/>
          <w:sz w:val="24"/>
          <w:szCs w:val="24"/>
          <w:lang w:eastAsia="en-US"/>
        </w:rPr>
        <w:t xml:space="preserve">strategies to obtain successful results for forecasting the market. </w:t>
      </w:r>
      <w:r w:rsidR="007E756C" w:rsidRPr="00023C0C">
        <w:rPr>
          <w:rFonts w:ascii="Times New Roman" w:eastAsia="Times New Roman" w:hAnsi="Times New Roman" w:cs="Times New Roman"/>
          <w:sz w:val="24"/>
          <w:szCs w:val="24"/>
          <w:lang w:eastAsia="en-US"/>
        </w:rPr>
        <w:t xml:space="preserve">This project aims to create a solution that </w:t>
      </w:r>
      <w:r w:rsidR="00BD1BC0" w:rsidRPr="00023C0C">
        <w:rPr>
          <w:rFonts w:ascii="Times New Roman" w:eastAsia="Times New Roman" w:hAnsi="Times New Roman" w:cs="Times New Roman"/>
          <w:sz w:val="24"/>
          <w:szCs w:val="24"/>
          <w:lang w:eastAsia="en-US"/>
        </w:rPr>
        <w:t>will</w:t>
      </w:r>
      <w:r w:rsidR="007E756C" w:rsidRPr="00023C0C">
        <w:rPr>
          <w:rFonts w:ascii="Times New Roman" w:eastAsia="Times New Roman" w:hAnsi="Times New Roman" w:cs="Times New Roman"/>
          <w:sz w:val="24"/>
          <w:szCs w:val="24"/>
          <w:lang w:eastAsia="en-US"/>
        </w:rPr>
        <w:t xml:space="preserve"> incorporate time series data of financial markets on a cross domain and international scale, along with news and public sentiment to obtain a better comprehension of the factors driving market movement and to predict them. </w:t>
      </w:r>
      <w:r w:rsidR="00F82B2D" w:rsidRPr="00023C0C">
        <w:rPr>
          <w:rFonts w:ascii="Times New Roman" w:eastAsia="Times New Roman" w:hAnsi="Times New Roman" w:cs="Times New Roman"/>
          <w:sz w:val="24"/>
          <w:szCs w:val="24"/>
          <w:lang w:eastAsia="en-US"/>
        </w:rPr>
        <w:t xml:space="preserve">Data extracted from sources online along with analysed sentiment of social media posts will be used to obtain forecasts for market indices in a future time period. </w:t>
      </w:r>
      <w:r w:rsidR="002D2821" w:rsidRPr="00023C0C">
        <w:rPr>
          <w:rFonts w:ascii="Times New Roman" w:eastAsia="Times New Roman" w:hAnsi="Times New Roman" w:cs="Times New Roman"/>
          <w:sz w:val="24"/>
          <w:szCs w:val="24"/>
          <w:lang w:eastAsia="en-US"/>
        </w:rPr>
        <w:t xml:space="preserve">A wide range of machine learning models will be employed, ranging from naïve regression to deep learning networks over an iterative process to improve the learning approach. </w:t>
      </w:r>
      <w:r w:rsidR="00F52D22" w:rsidRPr="00023C0C">
        <w:rPr>
          <w:rFonts w:ascii="Times New Roman" w:eastAsia="Times New Roman" w:hAnsi="Times New Roman" w:cs="Times New Roman"/>
          <w:sz w:val="24"/>
          <w:szCs w:val="24"/>
          <w:lang w:eastAsia="en-US"/>
        </w:rPr>
        <w:t>A project website has been set up to describe the different aspects of the project.</w:t>
      </w:r>
      <w:r w:rsidR="00AE531B" w:rsidRPr="00023C0C">
        <w:rPr>
          <w:rFonts w:ascii="Times New Roman" w:eastAsia="Times New Roman" w:hAnsi="Times New Roman" w:cs="Times New Roman"/>
          <w:sz w:val="24"/>
          <w:szCs w:val="24"/>
          <w:lang w:eastAsia="en-US"/>
        </w:rPr>
        <w:t xml:space="preserve"> Financial data over a historical time period has been collected and stored in a database for further analysis and feature engineering.</w:t>
      </w:r>
      <w:r w:rsidR="006F2F5F" w:rsidRPr="00023C0C">
        <w:rPr>
          <w:rFonts w:ascii="Times New Roman" w:eastAsia="Times New Roman" w:hAnsi="Times New Roman" w:cs="Times New Roman"/>
          <w:sz w:val="24"/>
          <w:szCs w:val="24"/>
          <w:lang w:eastAsia="en-US"/>
        </w:rPr>
        <w:t xml:space="preserve"> </w:t>
      </w:r>
      <w:r w:rsidR="002F13C9" w:rsidRPr="00023C0C">
        <w:rPr>
          <w:rFonts w:ascii="Times New Roman" w:eastAsia="Times New Roman" w:hAnsi="Times New Roman" w:cs="Times New Roman"/>
          <w:sz w:val="24"/>
          <w:szCs w:val="24"/>
          <w:lang w:eastAsia="en-US"/>
        </w:rPr>
        <w:t xml:space="preserve">Immediate steps including raw data pre-processing and data analysis to gain an initial understanding of the nature of the data before it is used in machine learning models for prediction. </w:t>
      </w:r>
      <w:r w:rsidR="006F2F5F" w:rsidRPr="00023C0C">
        <w:rPr>
          <w:rFonts w:ascii="Times New Roman" w:eastAsia="Times New Roman" w:hAnsi="Times New Roman" w:cs="Times New Roman"/>
          <w:sz w:val="24"/>
          <w:szCs w:val="24"/>
          <w:lang w:eastAsia="en-US"/>
        </w:rPr>
        <w:t>Following a proposed schedule, this project aims to deliver a forecasting tool that can predict movement of cross-domain market indices using historical data</w:t>
      </w:r>
      <w:r w:rsidR="00A026F3" w:rsidRPr="00023C0C">
        <w:rPr>
          <w:rFonts w:ascii="Times New Roman" w:eastAsia="Times New Roman" w:hAnsi="Times New Roman" w:cs="Times New Roman"/>
          <w:sz w:val="24"/>
          <w:szCs w:val="24"/>
          <w:lang w:eastAsia="en-US"/>
        </w:rPr>
        <w:t xml:space="preserve"> with a high accuracy</w:t>
      </w:r>
      <w:r w:rsidR="006F2F5F" w:rsidRPr="00023C0C">
        <w:rPr>
          <w:rFonts w:ascii="Times New Roman" w:eastAsia="Times New Roman" w:hAnsi="Times New Roman" w:cs="Times New Roman"/>
          <w:sz w:val="24"/>
          <w:szCs w:val="24"/>
          <w:lang w:eastAsia="en-US"/>
        </w:rPr>
        <w:t>.</w:t>
      </w:r>
      <w:r w:rsidR="00A026F3" w:rsidRPr="00023C0C">
        <w:rPr>
          <w:rFonts w:ascii="Times New Roman" w:eastAsia="Times New Roman" w:hAnsi="Times New Roman" w:cs="Times New Roman"/>
          <w:sz w:val="24"/>
          <w:szCs w:val="24"/>
          <w:lang w:eastAsia="en-US"/>
        </w:rPr>
        <w:t xml:space="preserve"> This can additionally provide insight into the underlying factors influencing economies and help professionals in several domains.</w:t>
      </w:r>
    </w:p>
    <w:p w14:paraId="461EF7D8" w14:textId="2D16EB38" w:rsidR="00FB3CC7" w:rsidRPr="00023C0C" w:rsidRDefault="00FB3CC7" w:rsidP="0046540E">
      <w:pPr>
        <w:spacing w:before="240" w:line="360" w:lineRule="auto"/>
        <w:jc w:val="both"/>
        <w:rPr>
          <w:rFonts w:ascii="Times New Roman" w:eastAsia="Times New Roman" w:hAnsi="Times New Roman" w:cs="Times New Roman"/>
          <w:sz w:val="24"/>
          <w:szCs w:val="24"/>
          <w:lang w:eastAsia="en-US"/>
        </w:rPr>
      </w:pPr>
    </w:p>
    <w:p w14:paraId="634A7D56" w14:textId="3BB73CB6" w:rsidR="00FB3CC7" w:rsidRPr="00023C0C" w:rsidRDefault="00FB3CC7" w:rsidP="0046540E">
      <w:pPr>
        <w:spacing w:before="240" w:line="360" w:lineRule="auto"/>
        <w:jc w:val="both"/>
        <w:rPr>
          <w:rFonts w:ascii="Times New Roman" w:eastAsia="Times New Roman" w:hAnsi="Times New Roman" w:cs="Times New Roman"/>
          <w:sz w:val="24"/>
          <w:szCs w:val="24"/>
          <w:lang w:eastAsia="en-US"/>
        </w:rPr>
      </w:pPr>
    </w:p>
    <w:p w14:paraId="7FA0DE3E" w14:textId="597ADF57" w:rsidR="00FB3CC7" w:rsidRPr="00023C0C" w:rsidRDefault="00FB3CC7" w:rsidP="0046540E">
      <w:pPr>
        <w:spacing w:before="240" w:line="360" w:lineRule="auto"/>
        <w:jc w:val="both"/>
        <w:rPr>
          <w:rFonts w:ascii="Times New Roman" w:eastAsia="Times New Roman" w:hAnsi="Times New Roman" w:cs="Times New Roman"/>
          <w:sz w:val="24"/>
          <w:szCs w:val="24"/>
          <w:lang w:eastAsia="en-US"/>
        </w:rPr>
      </w:pPr>
    </w:p>
    <w:p w14:paraId="59D6FF52" w14:textId="0437EDD6" w:rsidR="00FB3CC7" w:rsidRPr="00023C0C" w:rsidRDefault="00FB3CC7" w:rsidP="0046540E">
      <w:pPr>
        <w:spacing w:before="240" w:line="360" w:lineRule="auto"/>
        <w:jc w:val="both"/>
        <w:rPr>
          <w:rFonts w:ascii="Times New Roman" w:eastAsia="Times New Roman" w:hAnsi="Times New Roman" w:cs="Times New Roman"/>
          <w:sz w:val="24"/>
          <w:szCs w:val="24"/>
          <w:lang w:eastAsia="en-US"/>
        </w:rPr>
      </w:pPr>
    </w:p>
    <w:p w14:paraId="70ABE196" w14:textId="0CFA3633" w:rsidR="00797334" w:rsidRPr="00023C0C" w:rsidRDefault="00797334" w:rsidP="0046540E">
      <w:pPr>
        <w:spacing w:before="240" w:line="360" w:lineRule="auto"/>
        <w:jc w:val="both"/>
        <w:rPr>
          <w:rFonts w:ascii="Times New Roman" w:eastAsia="Times New Roman" w:hAnsi="Times New Roman" w:cs="Times New Roman"/>
          <w:sz w:val="24"/>
          <w:szCs w:val="24"/>
          <w:lang w:eastAsia="en-US"/>
        </w:rPr>
      </w:pPr>
    </w:p>
    <w:p w14:paraId="75FDFBFF" w14:textId="2BB94BB1" w:rsidR="00797334" w:rsidRPr="00023C0C" w:rsidRDefault="00797334" w:rsidP="0046540E">
      <w:pPr>
        <w:spacing w:before="240" w:line="360" w:lineRule="auto"/>
        <w:jc w:val="both"/>
        <w:rPr>
          <w:rFonts w:ascii="Times New Roman" w:eastAsia="Times New Roman" w:hAnsi="Times New Roman" w:cs="Times New Roman"/>
          <w:sz w:val="24"/>
          <w:szCs w:val="24"/>
          <w:lang w:eastAsia="en-US"/>
        </w:rPr>
      </w:pPr>
    </w:p>
    <w:p w14:paraId="7E99880F" w14:textId="6305A195" w:rsidR="00797334" w:rsidRPr="00023C0C" w:rsidRDefault="00797334" w:rsidP="0046540E">
      <w:pPr>
        <w:spacing w:before="240" w:line="360" w:lineRule="auto"/>
        <w:jc w:val="both"/>
        <w:rPr>
          <w:rFonts w:ascii="Times New Roman" w:eastAsia="Times New Roman" w:hAnsi="Times New Roman" w:cs="Times New Roman"/>
          <w:sz w:val="24"/>
          <w:szCs w:val="24"/>
          <w:lang w:eastAsia="en-US"/>
        </w:rPr>
      </w:pPr>
    </w:p>
    <w:p w14:paraId="6A14ADF6" w14:textId="3662B898" w:rsidR="00797334" w:rsidRPr="00023C0C" w:rsidRDefault="00797334" w:rsidP="0046540E">
      <w:pPr>
        <w:spacing w:before="240" w:line="360" w:lineRule="auto"/>
        <w:jc w:val="both"/>
        <w:rPr>
          <w:rFonts w:ascii="Times New Roman" w:eastAsia="Times New Roman" w:hAnsi="Times New Roman" w:cs="Times New Roman"/>
          <w:sz w:val="24"/>
          <w:szCs w:val="24"/>
          <w:lang w:eastAsia="en-US"/>
        </w:rPr>
      </w:pPr>
    </w:p>
    <w:p w14:paraId="04506D39" w14:textId="1C7ADA8F" w:rsidR="00797334" w:rsidRPr="00023C0C" w:rsidRDefault="00797334" w:rsidP="0046540E">
      <w:pPr>
        <w:spacing w:before="240" w:line="360" w:lineRule="auto"/>
        <w:jc w:val="both"/>
        <w:rPr>
          <w:rFonts w:ascii="Times New Roman" w:eastAsia="Times New Roman" w:hAnsi="Times New Roman" w:cs="Times New Roman"/>
          <w:sz w:val="24"/>
          <w:szCs w:val="24"/>
          <w:lang w:eastAsia="en-US"/>
        </w:rPr>
      </w:pPr>
    </w:p>
    <w:p w14:paraId="301F51ED" w14:textId="3C96D0DB" w:rsidR="00797334" w:rsidRPr="00023C0C" w:rsidRDefault="00797334" w:rsidP="0046540E">
      <w:pPr>
        <w:spacing w:before="240" w:line="360" w:lineRule="auto"/>
        <w:jc w:val="both"/>
        <w:rPr>
          <w:rFonts w:ascii="Times New Roman" w:eastAsia="Times New Roman" w:hAnsi="Times New Roman" w:cs="Times New Roman"/>
          <w:sz w:val="24"/>
          <w:szCs w:val="24"/>
          <w:lang w:eastAsia="en-US"/>
        </w:rPr>
      </w:pPr>
    </w:p>
    <w:p w14:paraId="30FB3469" w14:textId="7630D1AA" w:rsidR="00797334" w:rsidRPr="0046540E" w:rsidRDefault="00797334" w:rsidP="0046540E">
      <w:pPr>
        <w:pStyle w:val="Heading1"/>
        <w:jc w:val="center"/>
        <w:rPr>
          <w:rFonts w:ascii="Times New Roman" w:eastAsia="Times New Roman" w:hAnsi="Times New Roman" w:cs="Times New Roman"/>
          <w:color w:val="auto"/>
          <w:lang w:eastAsia="en-US"/>
        </w:rPr>
      </w:pPr>
      <w:bookmarkStart w:id="1" w:name="_Toc31559437"/>
      <w:r w:rsidRPr="00023C0C">
        <w:rPr>
          <w:rFonts w:ascii="Times New Roman" w:hAnsi="Times New Roman" w:cs="Times New Roman"/>
          <w:b/>
          <w:bCs/>
          <w:color w:val="auto"/>
          <w:lang w:eastAsia="en-US"/>
        </w:rPr>
        <w:t>A</w:t>
      </w:r>
      <w:r w:rsidR="005226CA" w:rsidRPr="0046540E">
        <w:rPr>
          <w:rFonts w:ascii="Times New Roman" w:eastAsia="Times New Roman" w:hAnsi="Times New Roman" w:cs="Times New Roman"/>
          <w:b/>
          <w:color w:val="auto"/>
          <w:lang w:eastAsia="en-US"/>
        </w:rPr>
        <w:t>CKNOWLEDGEMENT</w:t>
      </w:r>
      <w:bookmarkEnd w:id="1"/>
    </w:p>
    <w:p w14:paraId="301663CF" w14:textId="77777777" w:rsidR="00797334" w:rsidRPr="00023C0C" w:rsidRDefault="00797334" w:rsidP="0046540E">
      <w:pPr>
        <w:spacing w:before="240" w:line="360" w:lineRule="auto"/>
        <w:jc w:val="both"/>
        <w:rPr>
          <w:rFonts w:ascii="Times New Roman" w:eastAsia="Times New Roman" w:hAnsi="Times New Roman" w:cs="Times New Roman"/>
          <w:sz w:val="24"/>
          <w:szCs w:val="24"/>
          <w:lang w:eastAsia="en-US"/>
        </w:rPr>
      </w:pPr>
    </w:p>
    <w:p w14:paraId="00D740A6" w14:textId="37656C96" w:rsidR="00797334" w:rsidRPr="00023C0C" w:rsidRDefault="003533C9" w:rsidP="0046540E">
      <w:pPr>
        <w:spacing w:before="24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We</w:t>
      </w:r>
      <w:r w:rsidR="005226CA" w:rsidRPr="00023C0C">
        <w:rPr>
          <w:rFonts w:ascii="Times New Roman" w:eastAsia="Times New Roman" w:hAnsi="Times New Roman" w:cs="Times New Roman"/>
          <w:sz w:val="24"/>
          <w:szCs w:val="24"/>
          <w:lang w:eastAsia="en-US"/>
        </w:rPr>
        <w:t xml:space="preserve"> would like to extend my gratitude to my project supervisor </w:t>
      </w:r>
      <w:proofErr w:type="spellStart"/>
      <w:r w:rsidR="005226CA" w:rsidRPr="00023C0C">
        <w:rPr>
          <w:rFonts w:ascii="Times New Roman" w:eastAsia="Times New Roman" w:hAnsi="Times New Roman" w:cs="Times New Roman"/>
          <w:sz w:val="24"/>
          <w:szCs w:val="24"/>
          <w:lang w:eastAsia="en-US"/>
        </w:rPr>
        <w:t>Dr.</w:t>
      </w:r>
      <w:proofErr w:type="spellEnd"/>
      <w:r w:rsidR="005226CA" w:rsidRPr="00023C0C">
        <w:rPr>
          <w:rFonts w:ascii="Times New Roman" w:eastAsia="Times New Roman" w:hAnsi="Times New Roman" w:cs="Times New Roman"/>
          <w:sz w:val="24"/>
          <w:szCs w:val="24"/>
          <w:lang w:eastAsia="en-US"/>
        </w:rPr>
        <w:t xml:space="preserve"> C L Yip for giving </w:t>
      </w:r>
      <w:r>
        <w:rPr>
          <w:rFonts w:ascii="Times New Roman" w:eastAsia="Times New Roman" w:hAnsi="Times New Roman" w:cs="Times New Roman"/>
          <w:sz w:val="24"/>
          <w:szCs w:val="24"/>
          <w:lang w:eastAsia="en-US"/>
        </w:rPr>
        <w:t>us</w:t>
      </w:r>
      <w:r w:rsidR="005226CA" w:rsidRPr="00023C0C">
        <w:rPr>
          <w:rFonts w:ascii="Times New Roman" w:eastAsia="Times New Roman" w:hAnsi="Times New Roman" w:cs="Times New Roman"/>
          <w:sz w:val="24"/>
          <w:szCs w:val="24"/>
          <w:lang w:eastAsia="en-US"/>
        </w:rPr>
        <w:t xml:space="preserve"> the opportunity to work on this topic as our final year project. </w:t>
      </w:r>
      <w:r w:rsidR="007617C0" w:rsidRPr="00023C0C">
        <w:rPr>
          <w:rFonts w:ascii="Times New Roman" w:eastAsia="Times New Roman" w:hAnsi="Times New Roman" w:cs="Times New Roman"/>
          <w:sz w:val="24"/>
          <w:szCs w:val="24"/>
          <w:lang w:eastAsia="en-US"/>
        </w:rPr>
        <w:t xml:space="preserve">His assistance in navigating the complex field of machine learning while dealing with financial instruments was invaluable in enhancing the quality of our research and guiding us </w:t>
      </w:r>
      <w:r w:rsidR="00ED2518" w:rsidRPr="00023C0C">
        <w:rPr>
          <w:rFonts w:ascii="Times New Roman" w:eastAsia="Times New Roman" w:hAnsi="Times New Roman" w:cs="Times New Roman"/>
          <w:sz w:val="24"/>
          <w:szCs w:val="24"/>
          <w:lang w:eastAsia="en-US"/>
        </w:rPr>
        <w:t>throughout the</w:t>
      </w:r>
      <w:r w:rsidR="007617C0" w:rsidRPr="00023C0C">
        <w:rPr>
          <w:rFonts w:ascii="Times New Roman" w:eastAsia="Times New Roman" w:hAnsi="Times New Roman" w:cs="Times New Roman"/>
          <w:sz w:val="24"/>
          <w:szCs w:val="24"/>
          <w:lang w:eastAsia="en-US"/>
        </w:rPr>
        <w:t xml:space="preserve"> </w:t>
      </w:r>
      <w:r w:rsidR="00ED2518" w:rsidRPr="00023C0C">
        <w:rPr>
          <w:rFonts w:ascii="Times New Roman" w:eastAsia="Times New Roman" w:hAnsi="Times New Roman" w:cs="Times New Roman"/>
          <w:sz w:val="24"/>
          <w:szCs w:val="24"/>
          <w:lang w:eastAsia="en-US"/>
        </w:rPr>
        <w:t xml:space="preserve">workflow of the </w:t>
      </w:r>
      <w:r w:rsidR="007617C0" w:rsidRPr="00023C0C">
        <w:rPr>
          <w:rFonts w:ascii="Times New Roman" w:eastAsia="Times New Roman" w:hAnsi="Times New Roman" w:cs="Times New Roman"/>
          <w:sz w:val="24"/>
          <w:szCs w:val="24"/>
          <w:lang w:eastAsia="en-US"/>
        </w:rPr>
        <w:t>project.</w:t>
      </w:r>
    </w:p>
    <w:p w14:paraId="2868994F" w14:textId="77777777" w:rsidR="005D531D" w:rsidRPr="00023C0C" w:rsidRDefault="005D531D" w:rsidP="0046540E">
      <w:pPr>
        <w:spacing w:before="240" w:line="360" w:lineRule="auto"/>
        <w:jc w:val="center"/>
        <w:rPr>
          <w:rFonts w:ascii="Times New Roman" w:eastAsia="Times New Roman" w:hAnsi="Times New Roman" w:cs="Times New Roman"/>
          <w:b/>
          <w:sz w:val="28"/>
          <w:szCs w:val="28"/>
          <w:lang w:eastAsia="en-US"/>
        </w:rPr>
        <w:sectPr w:rsidR="005D531D" w:rsidRPr="00023C0C" w:rsidSect="00310CC9">
          <w:footerReference w:type="first" r:id="rId10"/>
          <w:pgSz w:w="11906" w:h="16838"/>
          <w:pgMar w:top="720" w:right="720" w:bottom="720" w:left="720" w:header="708" w:footer="708" w:gutter="0"/>
          <w:pgNumType w:fmt="upperRoman" w:start="1"/>
          <w:cols w:space="708"/>
          <w:titlePg/>
          <w:docGrid w:linePitch="360"/>
        </w:sectPr>
      </w:pPr>
    </w:p>
    <w:p w14:paraId="7721EBA5" w14:textId="77777777" w:rsidR="005226CA" w:rsidRPr="00023C0C" w:rsidRDefault="005226CA" w:rsidP="0046540E">
      <w:pPr>
        <w:spacing w:before="240" w:line="360" w:lineRule="auto"/>
        <w:jc w:val="center"/>
        <w:rPr>
          <w:rFonts w:ascii="Times New Roman" w:eastAsia="Times New Roman" w:hAnsi="Times New Roman" w:cs="Times New Roman"/>
          <w:b/>
          <w:sz w:val="28"/>
          <w:szCs w:val="28"/>
          <w:lang w:eastAsia="en-US"/>
        </w:rPr>
      </w:pPr>
    </w:p>
    <w:p w14:paraId="4408E7DA" w14:textId="6E8172E7" w:rsidR="0059676F" w:rsidRPr="00023C0C" w:rsidRDefault="00886D3E" w:rsidP="0046540E">
      <w:pPr>
        <w:spacing w:before="240" w:line="360" w:lineRule="auto"/>
        <w:jc w:val="center"/>
        <w:rPr>
          <w:rFonts w:ascii="Times New Roman" w:eastAsia="Times New Roman" w:hAnsi="Times New Roman" w:cs="Times New Roman"/>
          <w:b/>
          <w:sz w:val="28"/>
          <w:szCs w:val="28"/>
          <w:lang w:eastAsia="en-US"/>
        </w:rPr>
      </w:pPr>
      <w:r w:rsidRPr="00023C0C">
        <w:rPr>
          <w:rFonts w:ascii="Times New Roman" w:eastAsia="Times New Roman" w:hAnsi="Times New Roman" w:cs="Times New Roman"/>
          <w:b/>
          <w:sz w:val="28"/>
          <w:szCs w:val="28"/>
          <w:lang w:eastAsia="en-US"/>
        </w:rPr>
        <w:t>TABLE OF CONTENTS</w:t>
      </w:r>
    </w:p>
    <w:sdt>
      <w:sdtPr>
        <w:rPr>
          <w:rFonts w:asciiTheme="minorHAnsi" w:eastAsiaTheme="minorEastAsia" w:hAnsiTheme="minorHAnsi" w:cstheme="minorBidi"/>
          <w:color w:val="auto"/>
          <w:sz w:val="22"/>
          <w:szCs w:val="22"/>
          <w:lang w:val="en-IN" w:eastAsia="zh-CN"/>
        </w:rPr>
        <w:id w:val="1289398466"/>
        <w:docPartObj>
          <w:docPartGallery w:val="Table of Contents"/>
          <w:docPartUnique/>
        </w:docPartObj>
      </w:sdtPr>
      <w:sdtEndPr>
        <w:rPr>
          <w:b/>
          <w:bCs/>
          <w:noProof/>
        </w:rPr>
      </w:sdtEndPr>
      <w:sdtContent>
        <w:p w14:paraId="14E22531" w14:textId="23B17C26" w:rsidR="0003007B" w:rsidRPr="00023C0C" w:rsidRDefault="0003007B">
          <w:pPr>
            <w:pStyle w:val="TOCHeading"/>
            <w:rPr>
              <w:color w:val="auto"/>
            </w:rPr>
          </w:pPr>
        </w:p>
        <w:p w14:paraId="61F4E137" w14:textId="49E838ED" w:rsidR="008559E5" w:rsidRDefault="0003007B">
          <w:pPr>
            <w:pStyle w:val="TOC1"/>
            <w:rPr>
              <w:b w:val="0"/>
              <w:bCs w:val="0"/>
            </w:rPr>
          </w:pPr>
          <w:r w:rsidRPr="00023C0C">
            <w:fldChar w:fldCharType="begin"/>
          </w:r>
          <w:r w:rsidRPr="00023C0C">
            <w:instrText xml:space="preserve"> TOC \o "1-3" \h \z \u </w:instrText>
          </w:r>
          <w:r w:rsidRPr="00023C0C">
            <w:fldChar w:fldCharType="separate"/>
          </w:r>
          <w:hyperlink w:anchor="_Toc31559436" w:history="1">
            <w:r w:rsidR="008559E5" w:rsidRPr="0042419C">
              <w:rPr>
                <w:rStyle w:val="Hyperlink"/>
                <w:rFonts w:ascii="Times New Roman" w:hAnsi="Times New Roman" w:cs="Times New Roman"/>
                <w:lang w:eastAsia="en-US"/>
              </w:rPr>
              <w:t>ABSTRACT</w:t>
            </w:r>
            <w:r w:rsidR="008559E5">
              <w:rPr>
                <w:webHidden/>
              </w:rPr>
              <w:tab/>
            </w:r>
            <w:r w:rsidR="008559E5">
              <w:rPr>
                <w:webHidden/>
              </w:rPr>
              <w:fldChar w:fldCharType="begin"/>
            </w:r>
            <w:r w:rsidR="008559E5">
              <w:rPr>
                <w:webHidden/>
              </w:rPr>
              <w:instrText xml:space="preserve"> PAGEREF _Toc31559436 \h </w:instrText>
            </w:r>
            <w:r w:rsidR="008559E5">
              <w:rPr>
                <w:webHidden/>
              </w:rPr>
            </w:r>
            <w:r w:rsidR="008559E5">
              <w:rPr>
                <w:webHidden/>
              </w:rPr>
              <w:fldChar w:fldCharType="separate"/>
            </w:r>
            <w:r w:rsidR="008559E5">
              <w:rPr>
                <w:webHidden/>
              </w:rPr>
              <w:t>I</w:t>
            </w:r>
            <w:r w:rsidR="008559E5">
              <w:rPr>
                <w:webHidden/>
              </w:rPr>
              <w:fldChar w:fldCharType="end"/>
            </w:r>
          </w:hyperlink>
        </w:p>
        <w:p w14:paraId="0A70EBC0" w14:textId="7E77D577" w:rsidR="008559E5" w:rsidRDefault="00D2556B">
          <w:pPr>
            <w:pStyle w:val="TOC1"/>
            <w:rPr>
              <w:b w:val="0"/>
              <w:bCs w:val="0"/>
            </w:rPr>
          </w:pPr>
          <w:hyperlink w:anchor="_Toc31559437" w:history="1">
            <w:r w:rsidR="008559E5" w:rsidRPr="0042419C">
              <w:rPr>
                <w:rStyle w:val="Hyperlink"/>
                <w:rFonts w:ascii="Times New Roman" w:hAnsi="Times New Roman" w:cs="Times New Roman"/>
                <w:lang w:eastAsia="en-US"/>
              </w:rPr>
              <w:t>A</w:t>
            </w:r>
            <w:r w:rsidR="008559E5" w:rsidRPr="0042419C">
              <w:rPr>
                <w:rStyle w:val="Hyperlink"/>
                <w:rFonts w:ascii="Times New Roman" w:eastAsia="Times New Roman" w:hAnsi="Times New Roman" w:cs="Times New Roman"/>
                <w:lang w:eastAsia="en-US"/>
              </w:rPr>
              <w:t>CKNOWLEDGEMENT</w:t>
            </w:r>
            <w:r w:rsidR="008559E5">
              <w:rPr>
                <w:webHidden/>
              </w:rPr>
              <w:tab/>
            </w:r>
            <w:r w:rsidR="008559E5">
              <w:rPr>
                <w:webHidden/>
              </w:rPr>
              <w:fldChar w:fldCharType="begin"/>
            </w:r>
            <w:r w:rsidR="008559E5">
              <w:rPr>
                <w:webHidden/>
              </w:rPr>
              <w:instrText xml:space="preserve"> PAGEREF _Toc31559437 \h </w:instrText>
            </w:r>
            <w:r w:rsidR="008559E5">
              <w:rPr>
                <w:webHidden/>
              </w:rPr>
            </w:r>
            <w:r w:rsidR="008559E5">
              <w:rPr>
                <w:webHidden/>
              </w:rPr>
              <w:fldChar w:fldCharType="separate"/>
            </w:r>
            <w:r w:rsidR="008559E5">
              <w:rPr>
                <w:webHidden/>
              </w:rPr>
              <w:t>II</w:t>
            </w:r>
            <w:r w:rsidR="008559E5">
              <w:rPr>
                <w:webHidden/>
              </w:rPr>
              <w:fldChar w:fldCharType="end"/>
            </w:r>
          </w:hyperlink>
        </w:p>
        <w:p w14:paraId="2910E664" w14:textId="4A5B88F9" w:rsidR="008559E5" w:rsidRDefault="00D2556B">
          <w:pPr>
            <w:pStyle w:val="TOC1"/>
            <w:rPr>
              <w:b w:val="0"/>
              <w:bCs w:val="0"/>
            </w:rPr>
          </w:pPr>
          <w:hyperlink w:anchor="_Toc31559438" w:history="1">
            <w:r w:rsidR="008559E5" w:rsidRPr="0042419C">
              <w:rPr>
                <w:rStyle w:val="Hyperlink"/>
                <w:rFonts w:ascii="Times New Roman" w:hAnsi="Times New Roman" w:cs="Times New Roman"/>
              </w:rPr>
              <w:t>LIST OF FIGURES</w:t>
            </w:r>
            <w:r w:rsidR="008559E5">
              <w:rPr>
                <w:webHidden/>
              </w:rPr>
              <w:tab/>
            </w:r>
            <w:r w:rsidR="008559E5">
              <w:rPr>
                <w:webHidden/>
              </w:rPr>
              <w:fldChar w:fldCharType="begin"/>
            </w:r>
            <w:r w:rsidR="008559E5">
              <w:rPr>
                <w:webHidden/>
              </w:rPr>
              <w:instrText xml:space="preserve"> PAGEREF _Toc31559438 \h </w:instrText>
            </w:r>
            <w:r w:rsidR="008559E5">
              <w:rPr>
                <w:webHidden/>
              </w:rPr>
            </w:r>
            <w:r w:rsidR="008559E5">
              <w:rPr>
                <w:webHidden/>
              </w:rPr>
              <w:fldChar w:fldCharType="separate"/>
            </w:r>
            <w:r w:rsidR="008559E5">
              <w:rPr>
                <w:webHidden/>
              </w:rPr>
              <w:t>V</w:t>
            </w:r>
            <w:r w:rsidR="008559E5">
              <w:rPr>
                <w:webHidden/>
              </w:rPr>
              <w:fldChar w:fldCharType="end"/>
            </w:r>
          </w:hyperlink>
        </w:p>
        <w:p w14:paraId="0863424E" w14:textId="76055E76" w:rsidR="008559E5" w:rsidRDefault="00D2556B">
          <w:pPr>
            <w:pStyle w:val="TOC1"/>
            <w:rPr>
              <w:b w:val="0"/>
              <w:bCs w:val="0"/>
            </w:rPr>
          </w:pPr>
          <w:hyperlink w:anchor="_Toc31559439" w:history="1">
            <w:r w:rsidR="008559E5" w:rsidRPr="0042419C">
              <w:rPr>
                <w:rStyle w:val="Hyperlink"/>
                <w:rFonts w:ascii="Times New Roman" w:hAnsi="Times New Roman" w:cs="Times New Roman"/>
              </w:rPr>
              <w:t>LIST OF TABLES</w:t>
            </w:r>
            <w:r w:rsidR="008559E5">
              <w:rPr>
                <w:webHidden/>
              </w:rPr>
              <w:tab/>
            </w:r>
            <w:r w:rsidR="008559E5">
              <w:rPr>
                <w:webHidden/>
              </w:rPr>
              <w:fldChar w:fldCharType="begin"/>
            </w:r>
            <w:r w:rsidR="008559E5">
              <w:rPr>
                <w:webHidden/>
              </w:rPr>
              <w:instrText xml:space="preserve"> PAGEREF _Toc31559439 \h </w:instrText>
            </w:r>
            <w:r w:rsidR="008559E5">
              <w:rPr>
                <w:webHidden/>
              </w:rPr>
            </w:r>
            <w:r w:rsidR="008559E5">
              <w:rPr>
                <w:webHidden/>
              </w:rPr>
              <w:fldChar w:fldCharType="separate"/>
            </w:r>
            <w:r w:rsidR="008559E5">
              <w:rPr>
                <w:webHidden/>
              </w:rPr>
              <w:t>V</w:t>
            </w:r>
            <w:r w:rsidR="008559E5">
              <w:rPr>
                <w:webHidden/>
              </w:rPr>
              <w:fldChar w:fldCharType="end"/>
            </w:r>
          </w:hyperlink>
        </w:p>
        <w:p w14:paraId="62F351BF" w14:textId="11863250" w:rsidR="008559E5" w:rsidRDefault="00D2556B">
          <w:pPr>
            <w:pStyle w:val="TOC1"/>
            <w:rPr>
              <w:b w:val="0"/>
              <w:bCs w:val="0"/>
            </w:rPr>
          </w:pPr>
          <w:hyperlink w:anchor="_Toc31559440" w:history="1">
            <w:r w:rsidR="008559E5" w:rsidRPr="0042419C">
              <w:rPr>
                <w:rStyle w:val="Hyperlink"/>
                <w:rFonts w:ascii="Times New Roman" w:hAnsi="Times New Roman" w:cs="Times New Roman"/>
              </w:rPr>
              <w:t>LIST OF ABBREVIATIONS</w:t>
            </w:r>
            <w:r w:rsidR="008559E5">
              <w:rPr>
                <w:webHidden/>
              </w:rPr>
              <w:tab/>
            </w:r>
            <w:r w:rsidR="008559E5">
              <w:rPr>
                <w:webHidden/>
              </w:rPr>
              <w:fldChar w:fldCharType="begin"/>
            </w:r>
            <w:r w:rsidR="008559E5">
              <w:rPr>
                <w:webHidden/>
              </w:rPr>
              <w:instrText xml:space="preserve"> PAGEREF _Toc31559440 \h </w:instrText>
            </w:r>
            <w:r w:rsidR="008559E5">
              <w:rPr>
                <w:webHidden/>
              </w:rPr>
            </w:r>
            <w:r w:rsidR="008559E5">
              <w:rPr>
                <w:webHidden/>
              </w:rPr>
              <w:fldChar w:fldCharType="separate"/>
            </w:r>
            <w:r w:rsidR="008559E5">
              <w:rPr>
                <w:webHidden/>
              </w:rPr>
              <w:t>VI</w:t>
            </w:r>
            <w:r w:rsidR="008559E5">
              <w:rPr>
                <w:webHidden/>
              </w:rPr>
              <w:fldChar w:fldCharType="end"/>
            </w:r>
          </w:hyperlink>
        </w:p>
        <w:p w14:paraId="2B93FB0F" w14:textId="1B534B16" w:rsidR="008559E5" w:rsidRDefault="00D2556B">
          <w:pPr>
            <w:pStyle w:val="TOC1"/>
            <w:rPr>
              <w:b w:val="0"/>
              <w:bCs w:val="0"/>
            </w:rPr>
          </w:pPr>
          <w:hyperlink w:anchor="_Toc31559441" w:history="1">
            <w:r w:rsidR="008559E5" w:rsidRPr="0042419C">
              <w:rPr>
                <w:rStyle w:val="Hyperlink"/>
                <w:rFonts w:ascii="Times New Roman" w:hAnsi="Times New Roman" w:cs="Times New Roman"/>
              </w:rPr>
              <w:t>1. INTRODUCTION</w:t>
            </w:r>
            <w:r w:rsidR="008559E5">
              <w:rPr>
                <w:webHidden/>
              </w:rPr>
              <w:tab/>
            </w:r>
            <w:r w:rsidR="008559E5">
              <w:rPr>
                <w:webHidden/>
              </w:rPr>
              <w:fldChar w:fldCharType="begin"/>
            </w:r>
            <w:r w:rsidR="008559E5">
              <w:rPr>
                <w:webHidden/>
              </w:rPr>
              <w:instrText xml:space="preserve"> PAGEREF _Toc31559441 \h </w:instrText>
            </w:r>
            <w:r w:rsidR="008559E5">
              <w:rPr>
                <w:webHidden/>
              </w:rPr>
            </w:r>
            <w:r w:rsidR="008559E5">
              <w:rPr>
                <w:webHidden/>
              </w:rPr>
              <w:fldChar w:fldCharType="separate"/>
            </w:r>
            <w:r w:rsidR="008559E5">
              <w:rPr>
                <w:webHidden/>
              </w:rPr>
              <w:t>1</w:t>
            </w:r>
            <w:r w:rsidR="008559E5">
              <w:rPr>
                <w:webHidden/>
              </w:rPr>
              <w:fldChar w:fldCharType="end"/>
            </w:r>
          </w:hyperlink>
        </w:p>
        <w:p w14:paraId="67132CCA" w14:textId="3BE52103" w:rsidR="008559E5" w:rsidRDefault="00D2556B">
          <w:pPr>
            <w:pStyle w:val="TOC2"/>
            <w:tabs>
              <w:tab w:val="right" w:leader="dot" w:pos="10456"/>
            </w:tabs>
            <w:rPr>
              <w:noProof/>
            </w:rPr>
          </w:pPr>
          <w:hyperlink w:anchor="_Toc31559442" w:history="1">
            <w:r w:rsidR="008559E5" w:rsidRPr="0042419C">
              <w:rPr>
                <w:rStyle w:val="Hyperlink"/>
                <w:rFonts w:ascii="Times New Roman" w:hAnsi="Times New Roman" w:cs="Times New Roman"/>
                <w:b/>
                <w:bCs/>
                <w:noProof/>
              </w:rPr>
              <w:t>1.1 Background</w:t>
            </w:r>
            <w:r w:rsidR="008559E5">
              <w:rPr>
                <w:noProof/>
                <w:webHidden/>
              </w:rPr>
              <w:tab/>
            </w:r>
            <w:r w:rsidR="008559E5">
              <w:rPr>
                <w:noProof/>
                <w:webHidden/>
              </w:rPr>
              <w:fldChar w:fldCharType="begin"/>
            </w:r>
            <w:r w:rsidR="008559E5">
              <w:rPr>
                <w:noProof/>
                <w:webHidden/>
              </w:rPr>
              <w:instrText xml:space="preserve"> PAGEREF _Toc31559442 \h </w:instrText>
            </w:r>
            <w:r w:rsidR="008559E5">
              <w:rPr>
                <w:noProof/>
                <w:webHidden/>
              </w:rPr>
            </w:r>
            <w:r w:rsidR="008559E5">
              <w:rPr>
                <w:noProof/>
                <w:webHidden/>
              </w:rPr>
              <w:fldChar w:fldCharType="separate"/>
            </w:r>
            <w:r w:rsidR="008559E5">
              <w:rPr>
                <w:noProof/>
                <w:webHidden/>
              </w:rPr>
              <w:t>1</w:t>
            </w:r>
            <w:r w:rsidR="008559E5">
              <w:rPr>
                <w:noProof/>
                <w:webHidden/>
              </w:rPr>
              <w:fldChar w:fldCharType="end"/>
            </w:r>
          </w:hyperlink>
        </w:p>
        <w:p w14:paraId="65AA2004" w14:textId="065CE5E6" w:rsidR="008559E5" w:rsidRDefault="00D2556B">
          <w:pPr>
            <w:pStyle w:val="TOC2"/>
            <w:tabs>
              <w:tab w:val="right" w:leader="dot" w:pos="10456"/>
            </w:tabs>
            <w:rPr>
              <w:noProof/>
            </w:rPr>
          </w:pPr>
          <w:hyperlink w:anchor="_Toc31559443" w:history="1">
            <w:r w:rsidR="008559E5" w:rsidRPr="0042419C">
              <w:rPr>
                <w:rStyle w:val="Hyperlink"/>
                <w:rFonts w:ascii="Times New Roman" w:hAnsi="Times New Roman" w:cs="Times New Roman"/>
                <w:b/>
                <w:bCs/>
                <w:noProof/>
              </w:rPr>
              <w:t>1.2 Focus</w:t>
            </w:r>
            <w:r w:rsidR="008559E5">
              <w:rPr>
                <w:noProof/>
                <w:webHidden/>
              </w:rPr>
              <w:tab/>
            </w:r>
            <w:r w:rsidR="008559E5">
              <w:rPr>
                <w:noProof/>
                <w:webHidden/>
              </w:rPr>
              <w:fldChar w:fldCharType="begin"/>
            </w:r>
            <w:r w:rsidR="008559E5">
              <w:rPr>
                <w:noProof/>
                <w:webHidden/>
              </w:rPr>
              <w:instrText xml:space="preserve"> PAGEREF _Toc31559443 \h </w:instrText>
            </w:r>
            <w:r w:rsidR="008559E5">
              <w:rPr>
                <w:noProof/>
                <w:webHidden/>
              </w:rPr>
            </w:r>
            <w:r w:rsidR="008559E5">
              <w:rPr>
                <w:noProof/>
                <w:webHidden/>
              </w:rPr>
              <w:fldChar w:fldCharType="separate"/>
            </w:r>
            <w:r w:rsidR="008559E5">
              <w:rPr>
                <w:noProof/>
                <w:webHidden/>
              </w:rPr>
              <w:t>1</w:t>
            </w:r>
            <w:r w:rsidR="008559E5">
              <w:rPr>
                <w:noProof/>
                <w:webHidden/>
              </w:rPr>
              <w:fldChar w:fldCharType="end"/>
            </w:r>
          </w:hyperlink>
        </w:p>
        <w:p w14:paraId="4A9B231A" w14:textId="03C13856" w:rsidR="008559E5" w:rsidRDefault="00D2556B">
          <w:pPr>
            <w:pStyle w:val="TOC2"/>
            <w:tabs>
              <w:tab w:val="right" w:leader="dot" w:pos="10456"/>
            </w:tabs>
            <w:rPr>
              <w:noProof/>
            </w:rPr>
          </w:pPr>
          <w:hyperlink w:anchor="_Toc31559444" w:history="1">
            <w:r w:rsidR="008559E5" w:rsidRPr="0042419C">
              <w:rPr>
                <w:rStyle w:val="Hyperlink"/>
                <w:rFonts w:ascii="Times New Roman" w:hAnsi="Times New Roman" w:cs="Times New Roman"/>
                <w:b/>
                <w:bCs/>
                <w:noProof/>
              </w:rPr>
              <w:t>1.3 Deliverables</w:t>
            </w:r>
            <w:r w:rsidR="008559E5">
              <w:rPr>
                <w:noProof/>
                <w:webHidden/>
              </w:rPr>
              <w:tab/>
            </w:r>
            <w:r w:rsidR="008559E5">
              <w:rPr>
                <w:noProof/>
                <w:webHidden/>
              </w:rPr>
              <w:fldChar w:fldCharType="begin"/>
            </w:r>
            <w:r w:rsidR="008559E5">
              <w:rPr>
                <w:noProof/>
                <w:webHidden/>
              </w:rPr>
              <w:instrText xml:space="preserve"> PAGEREF _Toc31559444 \h </w:instrText>
            </w:r>
            <w:r w:rsidR="008559E5">
              <w:rPr>
                <w:noProof/>
                <w:webHidden/>
              </w:rPr>
            </w:r>
            <w:r w:rsidR="008559E5">
              <w:rPr>
                <w:noProof/>
                <w:webHidden/>
              </w:rPr>
              <w:fldChar w:fldCharType="separate"/>
            </w:r>
            <w:r w:rsidR="008559E5">
              <w:rPr>
                <w:noProof/>
                <w:webHidden/>
              </w:rPr>
              <w:t>2</w:t>
            </w:r>
            <w:r w:rsidR="008559E5">
              <w:rPr>
                <w:noProof/>
                <w:webHidden/>
              </w:rPr>
              <w:fldChar w:fldCharType="end"/>
            </w:r>
          </w:hyperlink>
        </w:p>
        <w:p w14:paraId="3C9E7AA1" w14:textId="077F0198" w:rsidR="008559E5" w:rsidRDefault="00D2556B">
          <w:pPr>
            <w:pStyle w:val="TOC2"/>
            <w:tabs>
              <w:tab w:val="right" w:leader="dot" w:pos="10456"/>
            </w:tabs>
            <w:rPr>
              <w:noProof/>
            </w:rPr>
          </w:pPr>
          <w:hyperlink w:anchor="_Toc31559445" w:history="1">
            <w:r w:rsidR="008559E5" w:rsidRPr="0042419C">
              <w:rPr>
                <w:rStyle w:val="Hyperlink"/>
                <w:rFonts w:ascii="Times New Roman" w:hAnsi="Times New Roman" w:cs="Times New Roman"/>
                <w:b/>
                <w:bCs/>
                <w:noProof/>
              </w:rPr>
              <w:t>1.4 Report Outline</w:t>
            </w:r>
            <w:r w:rsidR="008559E5">
              <w:rPr>
                <w:noProof/>
                <w:webHidden/>
              </w:rPr>
              <w:tab/>
            </w:r>
            <w:r w:rsidR="008559E5">
              <w:rPr>
                <w:noProof/>
                <w:webHidden/>
              </w:rPr>
              <w:fldChar w:fldCharType="begin"/>
            </w:r>
            <w:r w:rsidR="008559E5">
              <w:rPr>
                <w:noProof/>
                <w:webHidden/>
              </w:rPr>
              <w:instrText xml:space="preserve"> PAGEREF _Toc31559445 \h </w:instrText>
            </w:r>
            <w:r w:rsidR="008559E5">
              <w:rPr>
                <w:noProof/>
                <w:webHidden/>
              </w:rPr>
            </w:r>
            <w:r w:rsidR="008559E5">
              <w:rPr>
                <w:noProof/>
                <w:webHidden/>
              </w:rPr>
              <w:fldChar w:fldCharType="separate"/>
            </w:r>
            <w:r w:rsidR="008559E5">
              <w:rPr>
                <w:noProof/>
                <w:webHidden/>
              </w:rPr>
              <w:t>2</w:t>
            </w:r>
            <w:r w:rsidR="008559E5">
              <w:rPr>
                <w:noProof/>
                <w:webHidden/>
              </w:rPr>
              <w:fldChar w:fldCharType="end"/>
            </w:r>
          </w:hyperlink>
        </w:p>
        <w:p w14:paraId="26D358B1" w14:textId="1940AF47" w:rsidR="008559E5" w:rsidRDefault="00D2556B">
          <w:pPr>
            <w:pStyle w:val="TOC1"/>
            <w:rPr>
              <w:b w:val="0"/>
              <w:bCs w:val="0"/>
            </w:rPr>
          </w:pPr>
          <w:hyperlink w:anchor="_Toc31559446" w:history="1">
            <w:r w:rsidR="008559E5" w:rsidRPr="0042419C">
              <w:rPr>
                <w:rStyle w:val="Hyperlink"/>
                <w:rFonts w:ascii="Times New Roman" w:hAnsi="Times New Roman" w:cs="Times New Roman"/>
              </w:rPr>
              <w:t>2. LITERATURE REVIEW</w:t>
            </w:r>
            <w:r w:rsidR="008559E5">
              <w:rPr>
                <w:webHidden/>
              </w:rPr>
              <w:tab/>
            </w:r>
            <w:r w:rsidR="008559E5">
              <w:rPr>
                <w:webHidden/>
              </w:rPr>
              <w:fldChar w:fldCharType="begin"/>
            </w:r>
            <w:r w:rsidR="008559E5">
              <w:rPr>
                <w:webHidden/>
              </w:rPr>
              <w:instrText xml:space="preserve"> PAGEREF _Toc31559446 \h </w:instrText>
            </w:r>
            <w:r w:rsidR="008559E5">
              <w:rPr>
                <w:webHidden/>
              </w:rPr>
            </w:r>
            <w:r w:rsidR="008559E5">
              <w:rPr>
                <w:webHidden/>
              </w:rPr>
              <w:fldChar w:fldCharType="separate"/>
            </w:r>
            <w:r w:rsidR="008559E5">
              <w:rPr>
                <w:webHidden/>
              </w:rPr>
              <w:t>2</w:t>
            </w:r>
            <w:r w:rsidR="008559E5">
              <w:rPr>
                <w:webHidden/>
              </w:rPr>
              <w:fldChar w:fldCharType="end"/>
            </w:r>
          </w:hyperlink>
        </w:p>
        <w:p w14:paraId="14FE4EDA" w14:textId="705478AB" w:rsidR="008559E5" w:rsidRDefault="00D2556B">
          <w:pPr>
            <w:pStyle w:val="TOC2"/>
            <w:tabs>
              <w:tab w:val="right" w:leader="dot" w:pos="10456"/>
            </w:tabs>
            <w:rPr>
              <w:noProof/>
            </w:rPr>
          </w:pPr>
          <w:hyperlink w:anchor="_Toc31559447" w:history="1">
            <w:r w:rsidR="008559E5" w:rsidRPr="0042419C">
              <w:rPr>
                <w:rStyle w:val="Hyperlink"/>
                <w:rFonts w:ascii="Times New Roman" w:hAnsi="Times New Roman" w:cs="Times New Roman"/>
                <w:b/>
                <w:bCs/>
                <w:noProof/>
              </w:rPr>
              <w:t>2.1 Previous Research</w:t>
            </w:r>
            <w:r w:rsidR="008559E5">
              <w:rPr>
                <w:noProof/>
                <w:webHidden/>
              </w:rPr>
              <w:tab/>
            </w:r>
            <w:r w:rsidR="008559E5">
              <w:rPr>
                <w:noProof/>
                <w:webHidden/>
              </w:rPr>
              <w:fldChar w:fldCharType="begin"/>
            </w:r>
            <w:r w:rsidR="008559E5">
              <w:rPr>
                <w:noProof/>
                <w:webHidden/>
              </w:rPr>
              <w:instrText xml:space="preserve"> PAGEREF _Toc31559447 \h </w:instrText>
            </w:r>
            <w:r w:rsidR="008559E5">
              <w:rPr>
                <w:noProof/>
                <w:webHidden/>
              </w:rPr>
            </w:r>
            <w:r w:rsidR="008559E5">
              <w:rPr>
                <w:noProof/>
                <w:webHidden/>
              </w:rPr>
              <w:fldChar w:fldCharType="separate"/>
            </w:r>
            <w:r w:rsidR="008559E5">
              <w:rPr>
                <w:noProof/>
                <w:webHidden/>
              </w:rPr>
              <w:t>2</w:t>
            </w:r>
            <w:r w:rsidR="008559E5">
              <w:rPr>
                <w:noProof/>
                <w:webHidden/>
              </w:rPr>
              <w:fldChar w:fldCharType="end"/>
            </w:r>
          </w:hyperlink>
        </w:p>
        <w:p w14:paraId="7B23BEC8" w14:textId="6A3BF944" w:rsidR="008559E5" w:rsidRDefault="00D2556B">
          <w:pPr>
            <w:pStyle w:val="TOC3"/>
            <w:tabs>
              <w:tab w:val="right" w:leader="dot" w:pos="10456"/>
            </w:tabs>
            <w:rPr>
              <w:noProof/>
            </w:rPr>
          </w:pPr>
          <w:hyperlink w:anchor="_Toc31559448" w:history="1">
            <w:r w:rsidR="008559E5" w:rsidRPr="0042419C">
              <w:rPr>
                <w:rStyle w:val="Hyperlink"/>
                <w:rFonts w:ascii="Times New Roman" w:hAnsi="Times New Roman" w:cs="Times New Roman"/>
                <w:b/>
                <w:bCs/>
                <w:noProof/>
              </w:rPr>
              <w:t>2.1.1 Naïve Methods</w:t>
            </w:r>
            <w:r w:rsidR="008559E5">
              <w:rPr>
                <w:noProof/>
                <w:webHidden/>
              </w:rPr>
              <w:tab/>
            </w:r>
            <w:r w:rsidR="008559E5">
              <w:rPr>
                <w:noProof/>
                <w:webHidden/>
              </w:rPr>
              <w:fldChar w:fldCharType="begin"/>
            </w:r>
            <w:r w:rsidR="008559E5">
              <w:rPr>
                <w:noProof/>
                <w:webHidden/>
              </w:rPr>
              <w:instrText xml:space="preserve"> PAGEREF _Toc31559448 \h </w:instrText>
            </w:r>
            <w:r w:rsidR="008559E5">
              <w:rPr>
                <w:noProof/>
                <w:webHidden/>
              </w:rPr>
            </w:r>
            <w:r w:rsidR="008559E5">
              <w:rPr>
                <w:noProof/>
                <w:webHidden/>
              </w:rPr>
              <w:fldChar w:fldCharType="separate"/>
            </w:r>
            <w:r w:rsidR="008559E5">
              <w:rPr>
                <w:noProof/>
                <w:webHidden/>
              </w:rPr>
              <w:t>2</w:t>
            </w:r>
            <w:r w:rsidR="008559E5">
              <w:rPr>
                <w:noProof/>
                <w:webHidden/>
              </w:rPr>
              <w:fldChar w:fldCharType="end"/>
            </w:r>
          </w:hyperlink>
        </w:p>
        <w:p w14:paraId="255B0AB3" w14:textId="7D7D48B9" w:rsidR="008559E5" w:rsidRDefault="00D2556B">
          <w:pPr>
            <w:pStyle w:val="TOC3"/>
            <w:tabs>
              <w:tab w:val="right" w:leader="dot" w:pos="10456"/>
            </w:tabs>
            <w:rPr>
              <w:noProof/>
            </w:rPr>
          </w:pPr>
          <w:hyperlink w:anchor="_Toc31559449" w:history="1">
            <w:r w:rsidR="008559E5" w:rsidRPr="0042419C">
              <w:rPr>
                <w:rStyle w:val="Hyperlink"/>
                <w:rFonts w:ascii="Times New Roman" w:hAnsi="Times New Roman" w:cs="Times New Roman"/>
                <w:b/>
                <w:bCs/>
                <w:noProof/>
              </w:rPr>
              <w:t>2.1.</w:t>
            </w:r>
            <w:r w:rsidR="008559E5" w:rsidRPr="0042419C">
              <w:rPr>
                <w:rStyle w:val="Hyperlink"/>
                <w:rFonts w:ascii="Times New Roman" w:hAnsi="Times New Roman" w:cs="Times New Roman"/>
                <w:b/>
                <w:noProof/>
              </w:rPr>
              <w:t>2 Sophisticated Methods</w:t>
            </w:r>
            <w:r w:rsidR="008559E5">
              <w:rPr>
                <w:noProof/>
                <w:webHidden/>
              </w:rPr>
              <w:tab/>
            </w:r>
            <w:r w:rsidR="008559E5">
              <w:rPr>
                <w:noProof/>
                <w:webHidden/>
              </w:rPr>
              <w:fldChar w:fldCharType="begin"/>
            </w:r>
            <w:r w:rsidR="008559E5">
              <w:rPr>
                <w:noProof/>
                <w:webHidden/>
              </w:rPr>
              <w:instrText xml:space="preserve"> PAGEREF _Toc31559449 \h </w:instrText>
            </w:r>
            <w:r w:rsidR="008559E5">
              <w:rPr>
                <w:noProof/>
                <w:webHidden/>
              </w:rPr>
            </w:r>
            <w:r w:rsidR="008559E5">
              <w:rPr>
                <w:noProof/>
                <w:webHidden/>
              </w:rPr>
              <w:fldChar w:fldCharType="separate"/>
            </w:r>
            <w:r w:rsidR="008559E5">
              <w:rPr>
                <w:noProof/>
                <w:webHidden/>
              </w:rPr>
              <w:t>3</w:t>
            </w:r>
            <w:r w:rsidR="008559E5">
              <w:rPr>
                <w:noProof/>
                <w:webHidden/>
              </w:rPr>
              <w:fldChar w:fldCharType="end"/>
            </w:r>
          </w:hyperlink>
        </w:p>
        <w:p w14:paraId="30B63B3D" w14:textId="35D9F8E4" w:rsidR="008559E5" w:rsidRDefault="00D2556B">
          <w:pPr>
            <w:pStyle w:val="TOC1"/>
            <w:rPr>
              <w:b w:val="0"/>
              <w:bCs w:val="0"/>
            </w:rPr>
          </w:pPr>
          <w:hyperlink w:anchor="_Toc31559450" w:history="1">
            <w:r w:rsidR="008559E5" w:rsidRPr="0042419C">
              <w:rPr>
                <w:rStyle w:val="Hyperlink"/>
                <w:rFonts w:ascii="Times New Roman" w:hAnsi="Times New Roman" w:cs="Times New Roman"/>
              </w:rPr>
              <w:t>3. METHODOLOGY</w:t>
            </w:r>
            <w:r w:rsidR="008559E5">
              <w:rPr>
                <w:webHidden/>
              </w:rPr>
              <w:tab/>
            </w:r>
            <w:r w:rsidR="008559E5">
              <w:rPr>
                <w:webHidden/>
              </w:rPr>
              <w:fldChar w:fldCharType="begin"/>
            </w:r>
            <w:r w:rsidR="008559E5">
              <w:rPr>
                <w:webHidden/>
              </w:rPr>
              <w:instrText xml:space="preserve"> PAGEREF _Toc31559450 \h </w:instrText>
            </w:r>
            <w:r w:rsidR="008559E5">
              <w:rPr>
                <w:webHidden/>
              </w:rPr>
            </w:r>
            <w:r w:rsidR="008559E5">
              <w:rPr>
                <w:webHidden/>
              </w:rPr>
              <w:fldChar w:fldCharType="separate"/>
            </w:r>
            <w:r w:rsidR="008559E5">
              <w:rPr>
                <w:webHidden/>
              </w:rPr>
              <w:t>5</w:t>
            </w:r>
            <w:r w:rsidR="008559E5">
              <w:rPr>
                <w:webHidden/>
              </w:rPr>
              <w:fldChar w:fldCharType="end"/>
            </w:r>
          </w:hyperlink>
        </w:p>
        <w:p w14:paraId="5A0B4E34" w14:textId="0F5E5684" w:rsidR="008559E5" w:rsidRDefault="00D2556B">
          <w:pPr>
            <w:pStyle w:val="TOC2"/>
            <w:tabs>
              <w:tab w:val="right" w:leader="dot" w:pos="10456"/>
            </w:tabs>
            <w:rPr>
              <w:noProof/>
            </w:rPr>
          </w:pPr>
          <w:hyperlink w:anchor="_Toc31559451" w:history="1">
            <w:r w:rsidR="008559E5" w:rsidRPr="0042419C">
              <w:rPr>
                <w:rStyle w:val="Hyperlink"/>
                <w:rFonts w:ascii="Times New Roman" w:hAnsi="Times New Roman" w:cs="Times New Roman"/>
                <w:b/>
                <w:bCs/>
                <w:noProof/>
              </w:rPr>
              <w:t>3.1 Software Development Practices</w:t>
            </w:r>
            <w:r w:rsidR="008559E5">
              <w:rPr>
                <w:noProof/>
                <w:webHidden/>
              </w:rPr>
              <w:tab/>
            </w:r>
            <w:r w:rsidR="008559E5">
              <w:rPr>
                <w:noProof/>
                <w:webHidden/>
              </w:rPr>
              <w:fldChar w:fldCharType="begin"/>
            </w:r>
            <w:r w:rsidR="008559E5">
              <w:rPr>
                <w:noProof/>
                <w:webHidden/>
              </w:rPr>
              <w:instrText xml:space="preserve"> PAGEREF _Toc31559451 \h </w:instrText>
            </w:r>
            <w:r w:rsidR="008559E5">
              <w:rPr>
                <w:noProof/>
                <w:webHidden/>
              </w:rPr>
            </w:r>
            <w:r w:rsidR="008559E5">
              <w:rPr>
                <w:noProof/>
                <w:webHidden/>
              </w:rPr>
              <w:fldChar w:fldCharType="separate"/>
            </w:r>
            <w:r w:rsidR="008559E5">
              <w:rPr>
                <w:noProof/>
                <w:webHidden/>
              </w:rPr>
              <w:t>5</w:t>
            </w:r>
            <w:r w:rsidR="008559E5">
              <w:rPr>
                <w:noProof/>
                <w:webHidden/>
              </w:rPr>
              <w:fldChar w:fldCharType="end"/>
            </w:r>
          </w:hyperlink>
        </w:p>
        <w:p w14:paraId="7EC3FFD2" w14:textId="24BBC6A3" w:rsidR="008559E5" w:rsidRDefault="00D2556B">
          <w:pPr>
            <w:pStyle w:val="TOC2"/>
            <w:tabs>
              <w:tab w:val="right" w:leader="dot" w:pos="10456"/>
            </w:tabs>
            <w:rPr>
              <w:noProof/>
            </w:rPr>
          </w:pPr>
          <w:hyperlink w:anchor="_Toc31559452" w:history="1">
            <w:r w:rsidR="008559E5" w:rsidRPr="0042419C">
              <w:rPr>
                <w:rStyle w:val="Hyperlink"/>
                <w:rFonts w:ascii="Times New Roman" w:hAnsi="Times New Roman" w:cs="Times New Roman"/>
                <w:b/>
                <w:bCs/>
                <w:noProof/>
              </w:rPr>
              <w:t>3.2 Project Framework</w:t>
            </w:r>
            <w:r w:rsidR="008559E5">
              <w:rPr>
                <w:noProof/>
                <w:webHidden/>
              </w:rPr>
              <w:tab/>
            </w:r>
            <w:r w:rsidR="008559E5">
              <w:rPr>
                <w:noProof/>
                <w:webHidden/>
              </w:rPr>
              <w:fldChar w:fldCharType="begin"/>
            </w:r>
            <w:r w:rsidR="008559E5">
              <w:rPr>
                <w:noProof/>
                <w:webHidden/>
              </w:rPr>
              <w:instrText xml:space="preserve"> PAGEREF _Toc31559452 \h </w:instrText>
            </w:r>
            <w:r w:rsidR="008559E5">
              <w:rPr>
                <w:noProof/>
                <w:webHidden/>
              </w:rPr>
            </w:r>
            <w:r w:rsidR="008559E5">
              <w:rPr>
                <w:noProof/>
                <w:webHidden/>
              </w:rPr>
              <w:fldChar w:fldCharType="separate"/>
            </w:r>
            <w:r w:rsidR="008559E5">
              <w:rPr>
                <w:noProof/>
                <w:webHidden/>
              </w:rPr>
              <w:t>5</w:t>
            </w:r>
            <w:r w:rsidR="008559E5">
              <w:rPr>
                <w:noProof/>
                <w:webHidden/>
              </w:rPr>
              <w:fldChar w:fldCharType="end"/>
            </w:r>
          </w:hyperlink>
        </w:p>
        <w:p w14:paraId="403A20D0" w14:textId="77E5D6F1" w:rsidR="008559E5" w:rsidRDefault="00D2556B">
          <w:pPr>
            <w:pStyle w:val="TOC2"/>
            <w:tabs>
              <w:tab w:val="right" w:leader="dot" w:pos="10456"/>
            </w:tabs>
            <w:rPr>
              <w:noProof/>
            </w:rPr>
          </w:pPr>
          <w:hyperlink w:anchor="_Toc31559453" w:history="1">
            <w:r w:rsidR="008559E5" w:rsidRPr="0042419C">
              <w:rPr>
                <w:rStyle w:val="Hyperlink"/>
                <w:rFonts w:ascii="Times New Roman" w:hAnsi="Times New Roman" w:cs="Times New Roman"/>
                <w:b/>
                <w:bCs/>
                <w:noProof/>
              </w:rPr>
              <w:t>3.3 Data Collection</w:t>
            </w:r>
            <w:r w:rsidR="008559E5">
              <w:rPr>
                <w:noProof/>
                <w:webHidden/>
              </w:rPr>
              <w:tab/>
            </w:r>
            <w:r w:rsidR="008559E5">
              <w:rPr>
                <w:noProof/>
                <w:webHidden/>
              </w:rPr>
              <w:fldChar w:fldCharType="begin"/>
            </w:r>
            <w:r w:rsidR="008559E5">
              <w:rPr>
                <w:noProof/>
                <w:webHidden/>
              </w:rPr>
              <w:instrText xml:space="preserve"> PAGEREF _Toc31559453 \h </w:instrText>
            </w:r>
            <w:r w:rsidR="008559E5">
              <w:rPr>
                <w:noProof/>
                <w:webHidden/>
              </w:rPr>
            </w:r>
            <w:r w:rsidR="008559E5">
              <w:rPr>
                <w:noProof/>
                <w:webHidden/>
              </w:rPr>
              <w:fldChar w:fldCharType="separate"/>
            </w:r>
            <w:r w:rsidR="008559E5">
              <w:rPr>
                <w:noProof/>
                <w:webHidden/>
              </w:rPr>
              <w:t>6</w:t>
            </w:r>
            <w:r w:rsidR="008559E5">
              <w:rPr>
                <w:noProof/>
                <w:webHidden/>
              </w:rPr>
              <w:fldChar w:fldCharType="end"/>
            </w:r>
          </w:hyperlink>
        </w:p>
        <w:p w14:paraId="1109996B" w14:textId="5F668C43" w:rsidR="008559E5" w:rsidRDefault="00D2556B">
          <w:pPr>
            <w:pStyle w:val="TOC3"/>
            <w:tabs>
              <w:tab w:val="right" w:leader="dot" w:pos="10456"/>
            </w:tabs>
            <w:rPr>
              <w:noProof/>
            </w:rPr>
          </w:pPr>
          <w:hyperlink w:anchor="_Toc31559454" w:history="1">
            <w:r w:rsidR="008559E5" w:rsidRPr="0042419C">
              <w:rPr>
                <w:rStyle w:val="Hyperlink"/>
                <w:rFonts w:ascii="Times New Roman" w:hAnsi="Times New Roman" w:cs="Times New Roman"/>
                <w:b/>
                <w:bCs/>
                <w:noProof/>
              </w:rPr>
              <w:t>3.3</w:t>
            </w:r>
            <w:r w:rsidR="008559E5" w:rsidRPr="0042419C">
              <w:rPr>
                <w:rStyle w:val="Hyperlink"/>
                <w:rFonts w:ascii="Times New Roman" w:hAnsi="Times New Roman" w:cs="Times New Roman"/>
                <w:b/>
                <w:noProof/>
              </w:rPr>
              <w:t>.1 Numeric Data</w:t>
            </w:r>
            <w:r w:rsidR="008559E5">
              <w:rPr>
                <w:noProof/>
                <w:webHidden/>
              </w:rPr>
              <w:tab/>
            </w:r>
            <w:r w:rsidR="008559E5">
              <w:rPr>
                <w:noProof/>
                <w:webHidden/>
              </w:rPr>
              <w:fldChar w:fldCharType="begin"/>
            </w:r>
            <w:r w:rsidR="008559E5">
              <w:rPr>
                <w:noProof/>
                <w:webHidden/>
              </w:rPr>
              <w:instrText xml:space="preserve"> PAGEREF _Toc31559454 \h </w:instrText>
            </w:r>
            <w:r w:rsidR="008559E5">
              <w:rPr>
                <w:noProof/>
                <w:webHidden/>
              </w:rPr>
            </w:r>
            <w:r w:rsidR="008559E5">
              <w:rPr>
                <w:noProof/>
                <w:webHidden/>
              </w:rPr>
              <w:fldChar w:fldCharType="separate"/>
            </w:r>
            <w:r w:rsidR="008559E5">
              <w:rPr>
                <w:noProof/>
                <w:webHidden/>
              </w:rPr>
              <w:t>6</w:t>
            </w:r>
            <w:r w:rsidR="008559E5">
              <w:rPr>
                <w:noProof/>
                <w:webHidden/>
              </w:rPr>
              <w:fldChar w:fldCharType="end"/>
            </w:r>
          </w:hyperlink>
        </w:p>
        <w:p w14:paraId="384F46C8" w14:textId="174140C1" w:rsidR="008559E5" w:rsidRDefault="00D2556B">
          <w:pPr>
            <w:pStyle w:val="TOC3"/>
            <w:tabs>
              <w:tab w:val="right" w:leader="dot" w:pos="10456"/>
            </w:tabs>
            <w:rPr>
              <w:noProof/>
            </w:rPr>
          </w:pPr>
          <w:hyperlink w:anchor="_Toc31559455" w:history="1">
            <w:r w:rsidR="008559E5" w:rsidRPr="0042419C">
              <w:rPr>
                <w:rStyle w:val="Hyperlink"/>
                <w:rFonts w:ascii="Times New Roman" w:hAnsi="Times New Roman" w:cs="Times New Roman"/>
                <w:b/>
                <w:bCs/>
                <w:noProof/>
              </w:rPr>
              <w:t>3.3</w:t>
            </w:r>
            <w:r w:rsidR="008559E5" w:rsidRPr="0042419C">
              <w:rPr>
                <w:rStyle w:val="Hyperlink"/>
                <w:rFonts w:ascii="Times New Roman" w:hAnsi="Times New Roman" w:cs="Times New Roman"/>
                <w:b/>
                <w:noProof/>
              </w:rPr>
              <w:t>.2 Textual Data</w:t>
            </w:r>
            <w:r w:rsidR="008559E5">
              <w:rPr>
                <w:noProof/>
                <w:webHidden/>
              </w:rPr>
              <w:tab/>
            </w:r>
            <w:r w:rsidR="008559E5">
              <w:rPr>
                <w:noProof/>
                <w:webHidden/>
              </w:rPr>
              <w:fldChar w:fldCharType="begin"/>
            </w:r>
            <w:r w:rsidR="008559E5">
              <w:rPr>
                <w:noProof/>
                <w:webHidden/>
              </w:rPr>
              <w:instrText xml:space="preserve"> PAGEREF _Toc31559455 \h </w:instrText>
            </w:r>
            <w:r w:rsidR="008559E5">
              <w:rPr>
                <w:noProof/>
                <w:webHidden/>
              </w:rPr>
            </w:r>
            <w:r w:rsidR="008559E5">
              <w:rPr>
                <w:noProof/>
                <w:webHidden/>
              </w:rPr>
              <w:fldChar w:fldCharType="separate"/>
            </w:r>
            <w:r w:rsidR="008559E5">
              <w:rPr>
                <w:noProof/>
                <w:webHidden/>
              </w:rPr>
              <w:t>7</w:t>
            </w:r>
            <w:r w:rsidR="008559E5">
              <w:rPr>
                <w:noProof/>
                <w:webHidden/>
              </w:rPr>
              <w:fldChar w:fldCharType="end"/>
            </w:r>
          </w:hyperlink>
        </w:p>
        <w:p w14:paraId="545B473D" w14:textId="444D5A26" w:rsidR="008559E5" w:rsidRDefault="00D2556B">
          <w:pPr>
            <w:pStyle w:val="TOC2"/>
            <w:tabs>
              <w:tab w:val="right" w:leader="dot" w:pos="10456"/>
            </w:tabs>
            <w:rPr>
              <w:noProof/>
            </w:rPr>
          </w:pPr>
          <w:hyperlink w:anchor="_Toc31559456" w:history="1">
            <w:r w:rsidR="008559E5" w:rsidRPr="0042419C">
              <w:rPr>
                <w:rStyle w:val="Hyperlink"/>
                <w:rFonts w:ascii="Times New Roman" w:hAnsi="Times New Roman" w:cs="Times New Roman"/>
                <w:b/>
                <w:bCs/>
                <w:noProof/>
              </w:rPr>
              <w:t>3.4 Data Cleaning and Pre-Processing</w:t>
            </w:r>
            <w:r w:rsidR="008559E5">
              <w:rPr>
                <w:noProof/>
                <w:webHidden/>
              </w:rPr>
              <w:tab/>
            </w:r>
            <w:r w:rsidR="008559E5">
              <w:rPr>
                <w:noProof/>
                <w:webHidden/>
              </w:rPr>
              <w:fldChar w:fldCharType="begin"/>
            </w:r>
            <w:r w:rsidR="008559E5">
              <w:rPr>
                <w:noProof/>
                <w:webHidden/>
              </w:rPr>
              <w:instrText xml:space="preserve"> PAGEREF _Toc31559456 \h </w:instrText>
            </w:r>
            <w:r w:rsidR="008559E5">
              <w:rPr>
                <w:noProof/>
                <w:webHidden/>
              </w:rPr>
            </w:r>
            <w:r w:rsidR="008559E5">
              <w:rPr>
                <w:noProof/>
                <w:webHidden/>
              </w:rPr>
              <w:fldChar w:fldCharType="separate"/>
            </w:r>
            <w:r w:rsidR="008559E5">
              <w:rPr>
                <w:noProof/>
                <w:webHidden/>
              </w:rPr>
              <w:t>7</w:t>
            </w:r>
            <w:r w:rsidR="008559E5">
              <w:rPr>
                <w:noProof/>
                <w:webHidden/>
              </w:rPr>
              <w:fldChar w:fldCharType="end"/>
            </w:r>
          </w:hyperlink>
        </w:p>
        <w:p w14:paraId="4CC8CE2B" w14:textId="6275FA01" w:rsidR="008559E5" w:rsidRDefault="00D2556B">
          <w:pPr>
            <w:pStyle w:val="TOC3"/>
            <w:tabs>
              <w:tab w:val="right" w:leader="dot" w:pos="10456"/>
            </w:tabs>
            <w:rPr>
              <w:noProof/>
            </w:rPr>
          </w:pPr>
          <w:hyperlink w:anchor="_Toc31559457" w:history="1">
            <w:r w:rsidR="008559E5" w:rsidRPr="0042419C">
              <w:rPr>
                <w:rStyle w:val="Hyperlink"/>
                <w:rFonts w:ascii="Times New Roman" w:hAnsi="Times New Roman" w:cs="Times New Roman"/>
                <w:b/>
                <w:bCs/>
                <w:noProof/>
              </w:rPr>
              <w:t>3.</w:t>
            </w:r>
            <w:r w:rsidR="008559E5" w:rsidRPr="0042419C">
              <w:rPr>
                <w:rStyle w:val="Hyperlink"/>
                <w:rFonts w:ascii="Times New Roman" w:hAnsi="Times New Roman" w:cs="Times New Roman"/>
                <w:b/>
                <w:noProof/>
              </w:rPr>
              <w:t>4.1 Numeric Data</w:t>
            </w:r>
            <w:r w:rsidR="008559E5">
              <w:rPr>
                <w:noProof/>
                <w:webHidden/>
              </w:rPr>
              <w:tab/>
            </w:r>
            <w:r w:rsidR="008559E5">
              <w:rPr>
                <w:noProof/>
                <w:webHidden/>
              </w:rPr>
              <w:fldChar w:fldCharType="begin"/>
            </w:r>
            <w:r w:rsidR="008559E5">
              <w:rPr>
                <w:noProof/>
                <w:webHidden/>
              </w:rPr>
              <w:instrText xml:space="preserve"> PAGEREF _Toc31559457 \h </w:instrText>
            </w:r>
            <w:r w:rsidR="008559E5">
              <w:rPr>
                <w:noProof/>
                <w:webHidden/>
              </w:rPr>
            </w:r>
            <w:r w:rsidR="008559E5">
              <w:rPr>
                <w:noProof/>
                <w:webHidden/>
              </w:rPr>
              <w:fldChar w:fldCharType="separate"/>
            </w:r>
            <w:r w:rsidR="008559E5">
              <w:rPr>
                <w:noProof/>
                <w:webHidden/>
              </w:rPr>
              <w:t>7</w:t>
            </w:r>
            <w:r w:rsidR="008559E5">
              <w:rPr>
                <w:noProof/>
                <w:webHidden/>
              </w:rPr>
              <w:fldChar w:fldCharType="end"/>
            </w:r>
          </w:hyperlink>
        </w:p>
        <w:p w14:paraId="4E9A2DBF" w14:textId="2C9AD426" w:rsidR="008559E5" w:rsidRDefault="00D2556B">
          <w:pPr>
            <w:pStyle w:val="TOC3"/>
            <w:tabs>
              <w:tab w:val="right" w:leader="dot" w:pos="10456"/>
            </w:tabs>
            <w:rPr>
              <w:noProof/>
            </w:rPr>
          </w:pPr>
          <w:hyperlink w:anchor="_Toc31559458" w:history="1">
            <w:r w:rsidR="008559E5" w:rsidRPr="0042419C">
              <w:rPr>
                <w:rStyle w:val="Hyperlink"/>
                <w:rFonts w:ascii="Times New Roman" w:hAnsi="Times New Roman" w:cs="Times New Roman"/>
                <w:b/>
                <w:bCs/>
                <w:noProof/>
              </w:rPr>
              <w:t>3.</w:t>
            </w:r>
            <w:r w:rsidR="008559E5" w:rsidRPr="0042419C">
              <w:rPr>
                <w:rStyle w:val="Hyperlink"/>
                <w:rFonts w:ascii="Times New Roman" w:hAnsi="Times New Roman" w:cs="Times New Roman"/>
                <w:b/>
                <w:noProof/>
              </w:rPr>
              <w:t>4.2 Textual Data</w:t>
            </w:r>
            <w:r w:rsidR="008559E5">
              <w:rPr>
                <w:noProof/>
                <w:webHidden/>
              </w:rPr>
              <w:tab/>
            </w:r>
            <w:r w:rsidR="008559E5">
              <w:rPr>
                <w:noProof/>
                <w:webHidden/>
              </w:rPr>
              <w:fldChar w:fldCharType="begin"/>
            </w:r>
            <w:r w:rsidR="008559E5">
              <w:rPr>
                <w:noProof/>
                <w:webHidden/>
              </w:rPr>
              <w:instrText xml:space="preserve"> PAGEREF _Toc31559458 \h </w:instrText>
            </w:r>
            <w:r w:rsidR="008559E5">
              <w:rPr>
                <w:noProof/>
                <w:webHidden/>
              </w:rPr>
            </w:r>
            <w:r w:rsidR="008559E5">
              <w:rPr>
                <w:noProof/>
                <w:webHidden/>
              </w:rPr>
              <w:fldChar w:fldCharType="separate"/>
            </w:r>
            <w:r w:rsidR="008559E5">
              <w:rPr>
                <w:noProof/>
                <w:webHidden/>
              </w:rPr>
              <w:t>7</w:t>
            </w:r>
            <w:r w:rsidR="008559E5">
              <w:rPr>
                <w:noProof/>
                <w:webHidden/>
              </w:rPr>
              <w:fldChar w:fldCharType="end"/>
            </w:r>
          </w:hyperlink>
        </w:p>
        <w:p w14:paraId="0BD9E855" w14:textId="1D314CE8" w:rsidR="008559E5" w:rsidRDefault="00D2556B">
          <w:pPr>
            <w:pStyle w:val="TOC2"/>
            <w:tabs>
              <w:tab w:val="right" w:leader="dot" w:pos="10456"/>
            </w:tabs>
            <w:rPr>
              <w:noProof/>
            </w:rPr>
          </w:pPr>
          <w:hyperlink w:anchor="_Toc31559459" w:history="1">
            <w:r w:rsidR="008559E5" w:rsidRPr="0042419C">
              <w:rPr>
                <w:rStyle w:val="Hyperlink"/>
                <w:rFonts w:ascii="Times New Roman" w:hAnsi="Times New Roman" w:cs="Times New Roman"/>
                <w:b/>
                <w:bCs/>
                <w:noProof/>
              </w:rPr>
              <w:t>3.5 Exploratory Data Analysis and Feature Engineering</w:t>
            </w:r>
            <w:r w:rsidR="008559E5">
              <w:rPr>
                <w:noProof/>
                <w:webHidden/>
              </w:rPr>
              <w:tab/>
            </w:r>
            <w:r w:rsidR="008559E5">
              <w:rPr>
                <w:noProof/>
                <w:webHidden/>
              </w:rPr>
              <w:fldChar w:fldCharType="begin"/>
            </w:r>
            <w:r w:rsidR="008559E5">
              <w:rPr>
                <w:noProof/>
                <w:webHidden/>
              </w:rPr>
              <w:instrText xml:space="preserve"> PAGEREF _Toc31559459 \h </w:instrText>
            </w:r>
            <w:r w:rsidR="008559E5">
              <w:rPr>
                <w:noProof/>
                <w:webHidden/>
              </w:rPr>
            </w:r>
            <w:r w:rsidR="008559E5">
              <w:rPr>
                <w:noProof/>
                <w:webHidden/>
              </w:rPr>
              <w:fldChar w:fldCharType="separate"/>
            </w:r>
            <w:r w:rsidR="008559E5">
              <w:rPr>
                <w:noProof/>
                <w:webHidden/>
              </w:rPr>
              <w:t>8</w:t>
            </w:r>
            <w:r w:rsidR="008559E5">
              <w:rPr>
                <w:noProof/>
                <w:webHidden/>
              </w:rPr>
              <w:fldChar w:fldCharType="end"/>
            </w:r>
          </w:hyperlink>
        </w:p>
        <w:p w14:paraId="41B2C697" w14:textId="6D5AD393" w:rsidR="008559E5" w:rsidRDefault="00D2556B">
          <w:pPr>
            <w:pStyle w:val="TOC3"/>
            <w:tabs>
              <w:tab w:val="right" w:leader="dot" w:pos="10456"/>
            </w:tabs>
            <w:rPr>
              <w:noProof/>
            </w:rPr>
          </w:pPr>
          <w:hyperlink w:anchor="_Toc31559460" w:history="1">
            <w:r w:rsidR="008559E5" w:rsidRPr="0042419C">
              <w:rPr>
                <w:rStyle w:val="Hyperlink"/>
                <w:rFonts w:ascii="Times New Roman" w:hAnsi="Times New Roman" w:cs="Times New Roman"/>
                <w:b/>
                <w:bCs/>
                <w:noProof/>
              </w:rPr>
              <w:t>3.</w:t>
            </w:r>
            <w:r w:rsidR="008559E5" w:rsidRPr="0042419C">
              <w:rPr>
                <w:rStyle w:val="Hyperlink"/>
                <w:rFonts w:ascii="Times New Roman" w:hAnsi="Times New Roman" w:cs="Times New Roman"/>
                <w:b/>
                <w:noProof/>
              </w:rPr>
              <w:t>5.1 Exploratory Data Analysis</w:t>
            </w:r>
            <w:r w:rsidR="008559E5">
              <w:rPr>
                <w:noProof/>
                <w:webHidden/>
              </w:rPr>
              <w:tab/>
            </w:r>
            <w:r w:rsidR="008559E5">
              <w:rPr>
                <w:noProof/>
                <w:webHidden/>
              </w:rPr>
              <w:fldChar w:fldCharType="begin"/>
            </w:r>
            <w:r w:rsidR="008559E5">
              <w:rPr>
                <w:noProof/>
                <w:webHidden/>
              </w:rPr>
              <w:instrText xml:space="preserve"> PAGEREF _Toc31559460 \h </w:instrText>
            </w:r>
            <w:r w:rsidR="008559E5">
              <w:rPr>
                <w:noProof/>
                <w:webHidden/>
              </w:rPr>
            </w:r>
            <w:r w:rsidR="008559E5">
              <w:rPr>
                <w:noProof/>
                <w:webHidden/>
              </w:rPr>
              <w:fldChar w:fldCharType="separate"/>
            </w:r>
            <w:r w:rsidR="008559E5">
              <w:rPr>
                <w:noProof/>
                <w:webHidden/>
              </w:rPr>
              <w:t>8</w:t>
            </w:r>
            <w:r w:rsidR="008559E5">
              <w:rPr>
                <w:noProof/>
                <w:webHidden/>
              </w:rPr>
              <w:fldChar w:fldCharType="end"/>
            </w:r>
          </w:hyperlink>
        </w:p>
        <w:p w14:paraId="0279742A" w14:textId="1C95E968" w:rsidR="008559E5" w:rsidRDefault="00D2556B">
          <w:pPr>
            <w:pStyle w:val="TOC3"/>
            <w:tabs>
              <w:tab w:val="right" w:leader="dot" w:pos="10456"/>
            </w:tabs>
            <w:rPr>
              <w:noProof/>
            </w:rPr>
          </w:pPr>
          <w:hyperlink w:anchor="_Toc31559461" w:history="1">
            <w:r w:rsidR="008559E5" w:rsidRPr="0042419C">
              <w:rPr>
                <w:rStyle w:val="Hyperlink"/>
                <w:rFonts w:ascii="Times New Roman" w:hAnsi="Times New Roman" w:cs="Times New Roman"/>
                <w:b/>
                <w:bCs/>
                <w:noProof/>
              </w:rPr>
              <w:t>3.</w:t>
            </w:r>
            <w:r w:rsidR="008559E5" w:rsidRPr="0042419C">
              <w:rPr>
                <w:rStyle w:val="Hyperlink"/>
                <w:rFonts w:ascii="Times New Roman" w:hAnsi="Times New Roman" w:cs="Times New Roman"/>
                <w:b/>
                <w:noProof/>
              </w:rPr>
              <w:t>5.2 Feature Engineering</w:t>
            </w:r>
            <w:r w:rsidR="008559E5">
              <w:rPr>
                <w:noProof/>
                <w:webHidden/>
              </w:rPr>
              <w:tab/>
            </w:r>
            <w:r w:rsidR="008559E5">
              <w:rPr>
                <w:noProof/>
                <w:webHidden/>
              </w:rPr>
              <w:fldChar w:fldCharType="begin"/>
            </w:r>
            <w:r w:rsidR="008559E5">
              <w:rPr>
                <w:noProof/>
                <w:webHidden/>
              </w:rPr>
              <w:instrText xml:space="preserve"> PAGEREF _Toc31559461 \h </w:instrText>
            </w:r>
            <w:r w:rsidR="008559E5">
              <w:rPr>
                <w:noProof/>
                <w:webHidden/>
              </w:rPr>
            </w:r>
            <w:r w:rsidR="008559E5">
              <w:rPr>
                <w:noProof/>
                <w:webHidden/>
              </w:rPr>
              <w:fldChar w:fldCharType="separate"/>
            </w:r>
            <w:r w:rsidR="008559E5">
              <w:rPr>
                <w:noProof/>
                <w:webHidden/>
              </w:rPr>
              <w:t>9</w:t>
            </w:r>
            <w:r w:rsidR="008559E5">
              <w:rPr>
                <w:noProof/>
                <w:webHidden/>
              </w:rPr>
              <w:fldChar w:fldCharType="end"/>
            </w:r>
          </w:hyperlink>
        </w:p>
        <w:p w14:paraId="086A128E" w14:textId="645AE42D" w:rsidR="008559E5" w:rsidRDefault="00D2556B">
          <w:pPr>
            <w:pStyle w:val="TOC2"/>
            <w:tabs>
              <w:tab w:val="right" w:leader="dot" w:pos="10456"/>
            </w:tabs>
            <w:rPr>
              <w:noProof/>
            </w:rPr>
          </w:pPr>
          <w:hyperlink w:anchor="_Toc31559462" w:history="1">
            <w:r w:rsidR="008559E5" w:rsidRPr="0042419C">
              <w:rPr>
                <w:rStyle w:val="Hyperlink"/>
                <w:rFonts w:ascii="Times New Roman" w:hAnsi="Times New Roman" w:cs="Times New Roman"/>
                <w:b/>
                <w:bCs/>
                <w:noProof/>
              </w:rPr>
              <w:t>3.6 Algorithm Implementation</w:t>
            </w:r>
            <w:r w:rsidR="008559E5">
              <w:rPr>
                <w:noProof/>
                <w:webHidden/>
              </w:rPr>
              <w:tab/>
            </w:r>
            <w:r w:rsidR="008559E5">
              <w:rPr>
                <w:noProof/>
                <w:webHidden/>
              </w:rPr>
              <w:fldChar w:fldCharType="begin"/>
            </w:r>
            <w:r w:rsidR="008559E5">
              <w:rPr>
                <w:noProof/>
                <w:webHidden/>
              </w:rPr>
              <w:instrText xml:space="preserve"> PAGEREF _Toc31559462 \h </w:instrText>
            </w:r>
            <w:r w:rsidR="008559E5">
              <w:rPr>
                <w:noProof/>
                <w:webHidden/>
              </w:rPr>
            </w:r>
            <w:r w:rsidR="008559E5">
              <w:rPr>
                <w:noProof/>
                <w:webHidden/>
              </w:rPr>
              <w:fldChar w:fldCharType="separate"/>
            </w:r>
            <w:r w:rsidR="008559E5">
              <w:rPr>
                <w:noProof/>
                <w:webHidden/>
              </w:rPr>
              <w:t>9</w:t>
            </w:r>
            <w:r w:rsidR="008559E5">
              <w:rPr>
                <w:noProof/>
                <w:webHidden/>
              </w:rPr>
              <w:fldChar w:fldCharType="end"/>
            </w:r>
          </w:hyperlink>
        </w:p>
        <w:p w14:paraId="685673E7" w14:textId="64DA5911" w:rsidR="008559E5" w:rsidRDefault="00D2556B">
          <w:pPr>
            <w:pStyle w:val="TOC3"/>
            <w:tabs>
              <w:tab w:val="right" w:leader="dot" w:pos="10456"/>
            </w:tabs>
            <w:rPr>
              <w:noProof/>
            </w:rPr>
          </w:pPr>
          <w:hyperlink w:anchor="_Toc31559463" w:history="1">
            <w:r w:rsidR="008559E5" w:rsidRPr="0042419C">
              <w:rPr>
                <w:rStyle w:val="Hyperlink"/>
                <w:rFonts w:ascii="Times New Roman" w:hAnsi="Times New Roman" w:cs="Times New Roman"/>
                <w:b/>
                <w:bCs/>
                <w:noProof/>
              </w:rPr>
              <w:t>3.6</w:t>
            </w:r>
            <w:r w:rsidR="008559E5" w:rsidRPr="0042419C">
              <w:rPr>
                <w:rStyle w:val="Hyperlink"/>
                <w:rFonts w:ascii="Times New Roman" w:hAnsi="Times New Roman" w:cs="Times New Roman"/>
                <w:b/>
                <w:noProof/>
              </w:rPr>
              <w:t>.1 Train Test Split</w:t>
            </w:r>
            <w:r w:rsidR="008559E5">
              <w:rPr>
                <w:noProof/>
                <w:webHidden/>
              </w:rPr>
              <w:tab/>
            </w:r>
            <w:r w:rsidR="008559E5">
              <w:rPr>
                <w:noProof/>
                <w:webHidden/>
              </w:rPr>
              <w:fldChar w:fldCharType="begin"/>
            </w:r>
            <w:r w:rsidR="008559E5">
              <w:rPr>
                <w:noProof/>
                <w:webHidden/>
              </w:rPr>
              <w:instrText xml:space="preserve"> PAGEREF _Toc31559463 \h </w:instrText>
            </w:r>
            <w:r w:rsidR="008559E5">
              <w:rPr>
                <w:noProof/>
                <w:webHidden/>
              </w:rPr>
            </w:r>
            <w:r w:rsidR="008559E5">
              <w:rPr>
                <w:noProof/>
                <w:webHidden/>
              </w:rPr>
              <w:fldChar w:fldCharType="separate"/>
            </w:r>
            <w:r w:rsidR="008559E5">
              <w:rPr>
                <w:noProof/>
                <w:webHidden/>
              </w:rPr>
              <w:t>10</w:t>
            </w:r>
            <w:r w:rsidR="008559E5">
              <w:rPr>
                <w:noProof/>
                <w:webHidden/>
              </w:rPr>
              <w:fldChar w:fldCharType="end"/>
            </w:r>
          </w:hyperlink>
        </w:p>
        <w:p w14:paraId="57A95D18" w14:textId="3941D49C" w:rsidR="008559E5" w:rsidRDefault="00D2556B">
          <w:pPr>
            <w:pStyle w:val="TOC3"/>
            <w:tabs>
              <w:tab w:val="right" w:leader="dot" w:pos="10456"/>
            </w:tabs>
            <w:rPr>
              <w:noProof/>
            </w:rPr>
          </w:pPr>
          <w:hyperlink w:anchor="_Toc31559464" w:history="1">
            <w:r w:rsidR="008559E5" w:rsidRPr="0042419C">
              <w:rPr>
                <w:rStyle w:val="Hyperlink"/>
                <w:rFonts w:ascii="Times New Roman" w:hAnsi="Times New Roman" w:cs="Times New Roman"/>
                <w:b/>
                <w:bCs/>
                <w:noProof/>
              </w:rPr>
              <w:t>3.6</w:t>
            </w:r>
            <w:r w:rsidR="008559E5" w:rsidRPr="0042419C">
              <w:rPr>
                <w:rStyle w:val="Hyperlink"/>
                <w:rFonts w:ascii="Times New Roman" w:hAnsi="Times New Roman" w:cs="Times New Roman"/>
                <w:b/>
                <w:noProof/>
              </w:rPr>
              <w:t>.2 Parameter Selection</w:t>
            </w:r>
            <w:r w:rsidR="008559E5">
              <w:rPr>
                <w:noProof/>
                <w:webHidden/>
              </w:rPr>
              <w:tab/>
            </w:r>
            <w:r w:rsidR="008559E5">
              <w:rPr>
                <w:noProof/>
                <w:webHidden/>
              </w:rPr>
              <w:fldChar w:fldCharType="begin"/>
            </w:r>
            <w:r w:rsidR="008559E5">
              <w:rPr>
                <w:noProof/>
                <w:webHidden/>
              </w:rPr>
              <w:instrText xml:space="preserve"> PAGEREF _Toc31559464 \h </w:instrText>
            </w:r>
            <w:r w:rsidR="008559E5">
              <w:rPr>
                <w:noProof/>
                <w:webHidden/>
              </w:rPr>
            </w:r>
            <w:r w:rsidR="008559E5">
              <w:rPr>
                <w:noProof/>
                <w:webHidden/>
              </w:rPr>
              <w:fldChar w:fldCharType="separate"/>
            </w:r>
            <w:r w:rsidR="008559E5">
              <w:rPr>
                <w:noProof/>
                <w:webHidden/>
              </w:rPr>
              <w:t>10</w:t>
            </w:r>
            <w:r w:rsidR="008559E5">
              <w:rPr>
                <w:noProof/>
                <w:webHidden/>
              </w:rPr>
              <w:fldChar w:fldCharType="end"/>
            </w:r>
          </w:hyperlink>
        </w:p>
        <w:p w14:paraId="176539C3" w14:textId="2281A277" w:rsidR="008559E5" w:rsidRDefault="00D2556B">
          <w:pPr>
            <w:pStyle w:val="TOC3"/>
            <w:tabs>
              <w:tab w:val="right" w:leader="dot" w:pos="10456"/>
            </w:tabs>
            <w:rPr>
              <w:noProof/>
            </w:rPr>
          </w:pPr>
          <w:hyperlink w:anchor="_Toc31559465" w:history="1">
            <w:r w:rsidR="008559E5" w:rsidRPr="0042419C">
              <w:rPr>
                <w:rStyle w:val="Hyperlink"/>
                <w:rFonts w:ascii="Times New Roman" w:hAnsi="Times New Roman" w:cs="Times New Roman"/>
                <w:b/>
                <w:bCs/>
                <w:noProof/>
              </w:rPr>
              <w:t>3.6</w:t>
            </w:r>
            <w:r w:rsidR="008559E5" w:rsidRPr="0042419C">
              <w:rPr>
                <w:rStyle w:val="Hyperlink"/>
                <w:rFonts w:ascii="Times New Roman" w:hAnsi="Times New Roman" w:cs="Times New Roman"/>
                <w:b/>
                <w:noProof/>
              </w:rPr>
              <w:t>.3 Train and test model</w:t>
            </w:r>
            <w:r w:rsidR="008559E5">
              <w:rPr>
                <w:noProof/>
                <w:webHidden/>
              </w:rPr>
              <w:tab/>
            </w:r>
            <w:r w:rsidR="008559E5">
              <w:rPr>
                <w:noProof/>
                <w:webHidden/>
              </w:rPr>
              <w:fldChar w:fldCharType="begin"/>
            </w:r>
            <w:r w:rsidR="008559E5">
              <w:rPr>
                <w:noProof/>
                <w:webHidden/>
              </w:rPr>
              <w:instrText xml:space="preserve"> PAGEREF _Toc31559465 \h </w:instrText>
            </w:r>
            <w:r w:rsidR="008559E5">
              <w:rPr>
                <w:noProof/>
                <w:webHidden/>
              </w:rPr>
            </w:r>
            <w:r w:rsidR="008559E5">
              <w:rPr>
                <w:noProof/>
                <w:webHidden/>
              </w:rPr>
              <w:fldChar w:fldCharType="separate"/>
            </w:r>
            <w:r w:rsidR="008559E5">
              <w:rPr>
                <w:noProof/>
                <w:webHidden/>
              </w:rPr>
              <w:t>11</w:t>
            </w:r>
            <w:r w:rsidR="008559E5">
              <w:rPr>
                <w:noProof/>
                <w:webHidden/>
              </w:rPr>
              <w:fldChar w:fldCharType="end"/>
            </w:r>
          </w:hyperlink>
        </w:p>
        <w:p w14:paraId="2165B1BA" w14:textId="4DE501FC" w:rsidR="008559E5" w:rsidRDefault="00D2556B">
          <w:pPr>
            <w:pStyle w:val="TOC3"/>
            <w:tabs>
              <w:tab w:val="right" w:leader="dot" w:pos="10456"/>
            </w:tabs>
            <w:rPr>
              <w:noProof/>
            </w:rPr>
          </w:pPr>
          <w:hyperlink w:anchor="_Toc31559466" w:history="1">
            <w:r w:rsidR="008559E5" w:rsidRPr="0042419C">
              <w:rPr>
                <w:rStyle w:val="Hyperlink"/>
                <w:rFonts w:ascii="Times New Roman" w:hAnsi="Times New Roman" w:cs="Times New Roman"/>
                <w:b/>
                <w:bCs/>
                <w:noProof/>
              </w:rPr>
              <w:t>3.6</w:t>
            </w:r>
            <w:r w:rsidR="008559E5" w:rsidRPr="0042419C">
              <w:rPr>
                <w:rStyle w:val="Hyperlink"/>
                <w:rFonts w:ascii="Times New Roman" w:hAnsi="Times New Roman" w:cs="Times New Roman"/>
                <w:b/>
                <w:noProof/>
              </w:rPr>
              <w:t>.4 Evaluate Metrics</w:t>
            </w:r>
            <w:r w:rsidR="008559E5">
              <w:rPr>
                <w:noProof/>
                <w:webHidden/>
              </w:rPr>
              <w:tab/>
            </w:r>
            <w:r w:rsidR="008559E5">
              <w:rPr>
                <w:noProof/>
                <w:webHidden/>
              </w:rPr>
              <w:fldChar w:fldCharType="begin"/>
            </w:r>
            <w:r w:rsidR="008559E5">
              <w:rPr>
                <w:noProof/>
                <w:webHidden/>
              </w:rPr>
              <w:instrText xml:space="preserve"> PAGEREF _Toc31559466 \h </w:instrText>
            </w:r>
            <w:r w:rsidR="008559E5">
              <w:rPr>
                <w:noProof/>
                <w:webHidden/>
              </w:rPr>
            </w:r>
            <w:r w:rsidR="008559E5">
              <w:rPr>
                <w:noProof/>
                <w:webHidden/>
              </w:rPr>
              <w:fldChar w:fldCharType="separate"/>
            </w:r>
            <w:r w:rsidR="008559E5">
              <w:rPr>
                <w:noProof/>
                <w:webHidden/>
              </w:rPr>
              <w:t>11</w:t>
            </w:r>
            <w:r w:rsidR="008559E5">
              <w:rPr>
                <w:noProof/>
                <w:webHidden/>
              </w:rPr>
              <w:fldChar w:fldCharType="end"/>
            </w:r>
          </w:hyperlink>
        </w:p>
        <w:p w14:paraId="555FF5C6" w14:textId="5D4CE888" w:rsidR="008559E5" w:rsidRDefault="00D2556B">
          <w:pPr>
            <w:pStyle w:val="TOC1"/>
            <w:rPr>
              <w:b w:val="0"/>
              <w:bCs w:val="0"/>
            </w:rPr>
          </w:pPr>
          <w:hyperlink w:anchor="_Toc31559467" w:history="1">
            <w:r w:rsidR="008559E5" w:rsidRPr="0042419C">
              <w:rPr>
                <w:rStyle w:val="Hyperlink"/>
                <w:rFonts w:ascii="Times New Roman" w:hAnsi="Times New Roman" w:cs="Times New Roman"/>
              </w:rPr>
              <w:t>4. PROGRESS</w:t>
            </w:r>
            <w:r w:rsidR="008559E5">
              <w:rPr>
                <w:webHidden/>
              </w:rPr>
              <w:tab/>
            </w:r>
            <w:r w:rsidR="008559E5">
              <w:rPr>
                <w:webHidden/>
              </w:rPr>
              <w:fldChar w:fldCharType="begin"/>
            </w:r>
            <w:r w:rsidR="008559E5">
              <w:rPr>
                <w:webHidden/>
              </w:rPr>
              <w:instrText xml:space="preserve"> PAGEREF _Toc31559467 \h </w:instrText>
            </w:r>
            <w:r w:rsidR="008559E5">
              <w:rPr>
                <w:webHidden/>
              </w:rPr>
            </w:r>
            <w:r w:rsidR="008559E5">
              <w:rPr>
                <w:webHidden/>
              </w:rPr>
              <w:fldChar w:fldCharType="separate"/>
            </w:r>
            <w:r w:rsidR="008559E5">
              <w:rPr>
                <w:webHidden/>
              </w:rPr>
              <w:t>12</w:t>
            </w:r>
            <w:r w:rsidR="008559E5">
              <w:rPr>
                <w:webHidden/>
              </w:rPr>
              <w:fldChar w:fldCharType="end"/>
            </w:r>
          </w:hyperlink>
        </w:p>
        <w:p w14:paraId="5D649886" w14:textId="29420BB2" w:rsidR="008559E5" w:rsidRDefault="00D2556B">
          <w:pPr>
            <w:pStyle w:val="TOC2"/>
            <w:tabs>
              <w:tab w:val="right" w:leader="dot" w:pos="10456"/>
            </w:tabs>
            <w:rPr>
              <w:noProof/>
            </w:rPr>
          </w:pPr>
          <w:hyperlink w:anchor="_Toc31559468" w:history="1">
            <w:r w:rsidR="008559E5" w:rsidRPr="0042419C">
              <w:rPr>
                <w:rStyle w:val="Hyperlink"/>
                <w:rFonts w:ascii="Times New Roman" w:hAnsi="Times New Roman" w:cs="Times New Roman"/>
                <w:b/>
                <w:bCs/>
                <w:noProof/>
              </w:rPr>
              <w:t>4.1 Phase 1 Deliverables</w:t>
            </w:r>
            <w:r w:rsidR="008559E5">
              <w:rPr>
                <w:noProof/>
                <w:webHidden/>
              </w:rPr>
              <w:tab/>
            </w:r>
            <w:r w:rsidR="008559E5">
              <w:rPr>
                <w:noProof/>
                <w:webHidden/>
              </w:rPr>
              <w:fldChar w:fldCharType="begin"/>
            </w:r>
            <w:r w:rsidR="008559E5">
              <w:rPr>
                <w:noProof/>
                <w:webHidden/>
              </w:rPr>
              <w:instrText xml:space="preserve"> PAGEREF _Toc31559468 \h </w:instrText>
            </w:r>
            <w:r w:rsidR="008559E5">
              <w:rPr>
                <w:noProof/>
                <w:webHidden/>
              </w:rPr>
            </w:r>
            <w:r w:rsidR="008559E5">
              <w:rPr>
                <w:noProof/>
                <w:webHidden/>
              </w:rPr>
              <w:fldChar w:fldCharType="separate"/>
            </w:r>
            <w:r w:rsidR="008559E5">
              <w:rPr>
                <w:noProof/>
                <w:webHidden/>
              </w:rPr>
              <w:t>12</w:t>
            </w:r>
            <w:r w:rsidR="008559E5">
              <w:rPr>
                <w:noProof/>
                <w:webHidden/>
              </w:rPr>
              <w:fldChar w:fldCharType="end"/>
            </w:r>
          </w:hyperlink>
        </w:p>
        <w:p w14:paraId="773C4696" w14:textId="092E6C9C" w:rsidR="008559E5" w:rsidRDefault="00D2556B">
          <w:pPr>
            <w:pStyle w:val="TOC2"/>
            <w:tabs>
              <w:tab w:val="right" w:leader="dot" w:pos="10456"/>
            </w:tabs>
            <w:rPr>
              <w:noProof/>
            </w:rPr>
          </w:pPr>
          <w:hyperlink w:anchor="_Toc31559469" w:history="1">
            <w:r w:rsidR="008559E5" w:rsidRPr="0042419C">
              <w:rPr>
                <w:rStyle w:val="Hyperlink"/>
                <w:rFonts w:ascii="Times New Roman" w:hAnsi="Times New Roman" w:cs="Times New Roman"/>
                <w:b/>
                <w:bCs/>
                <w:noProof/>
              </w:rPr>
              <w:t>4.2 Data Gathering</w:t>
            </w:r>
            <w:r w:rsidR="008559E5">
              <w:rPr>
                <w:noProof/>
                <w:webHidden/>
              </w:rPr>
              <w:tab/>
            </w:r>
            <w:r w:rsidR="008559E5">
              <w:rPr>
                <w:noProof/>
                <w:webHidden/>
              </w:rPr>
              <w:fldChar w:fldCharType="begin"/>
            </w:r>
            <w:r w:rsidR="008559E5">
              <w:rPr>
                <w:noProof/>
                <w:webHidden/>
              </w:rPr>
              <w:instrText xml:space="preserve"> PAGEREF _Toc31559469 \h </w:instrText>
            </w:r>
            <w:r w:rsidR="008559E5">
              <w:rPr>
                <w:noProof/>
                <w:webHidden/>
              </w:rPr>
            </w:r>
            <w:r w:rsidR="008559E5">
              <w:rPr>
                <w:noProof/>
                <w:webHidden/>
              </w:rPr>
              <w:fldChar w:fldCharType="separate"/>
            </w:r>
            <w:r w:rsidR="008559E5">
              <w:rPr>
                <w:noProof/>
                <w:webHidden/>
              </w:rPr>
              <w:t>13</w:t>
            </w:r>
            <w:r w:rsidR="008559E5">
              <w:rPr>
                <w:noProof/>
                <w:webHidden/>
              </w:rPr>
              <w:fldChar w:fldCharType="end"/>
            </w:r>
          </w:hyperlink>
        </w:p>
        <w:p w14:paraId="5E6CD6A3" w14:textId="17DFE258" w:rsidR="008559E5" w:rsidRDefault="00D2556B">
          <w:pPr>
            <w:pStyle w:val="TOC3"/>
            <w:tabs>
              <w:tab w:val="right" w:leader="dot" w:pos="10456"/>
            </w:tabs>
            <w:rPr>
              <w:noProof/>
            </w:rPr>
          </w:pPr>
          <w:hyperlink w:anchor="_Toc31559470" w:history="1">
            <w:r w:rsidR="008559E5" w:rsidRPr="0042419C">
              <w:rPr>
                <w:rStyle w:val="Hyperlink"/>
                <w:rFonts w:ascii="Times New Roman" w:hAnsi="Times New Roman" w:cs="Times New Roman"/>
                <w:b/>
                <w:bCs/>
                <w:noProof/>
              </w:rPr>
              <w:t xml:space="preserve">4.2.1 Numeric </w:t>
            </w:r>
            <w:r w:rsidR="008559E5" w:rsidRPr="0042419C">
              <w:rPr>
                <w:rStyle w:val="Hyperlink"/>
                <w:rFonts w:ascii="Times New Roman" w:hAnsi="Times New Roman" w:cs="Times New Roman"/>
                <w:b/>
                <w:noProof/>
              </w:rPr>
              <w:t>Data</w:t>
            </w:r>
            <w:r w:rsidR="008559E5">
              <w:rPr>
                <w:noProof/>
                <w:webHidden/>
              </w:rPr>
              <w:tab/>
            </w:r>
            <w:r w:rsidR="008559E5">
              <w:rPr>
                <w:noProof/>
                <w:webHidden/>
              </w:rPr>
              <w:fldChar w:fldCharType="begin"/>
            </w:r>
            <w:r w:rsidR="008559E5">
              <w:rPr>
                <w:noProof/>
                <w:webHidden/>
              </w:rPr>
              <w:instrText xml:space="preserve"> PAGEREF _Toc31559470 \h </w:instrText>
            </w:r>
            <w:r w:rsidR="008559E5">
              <w:rPr>
                <w:noProof/>
                <w:webHidden/>
              </w:rPr>
            </w:r>
            <w:r w:rsidR="008559E5">
              <w:rPr>
                <w:noProof/>
                <w:webHidden/>
              </w:rPr>
              <w:fldChar w:fldCharType="separate"/>
            </w:r>
            <w:r w:rsidR="008559E5">
              <w:rPr>
                <w:noProof/>
                <w:webHidden/>
              </w:rPr>
              <w:t>13</w:t>
            </w:r>
            <w:r w:rsidR="008559E5">
              <w:rPr>
                <w:noProof/>
                <w:webHidden/>
              </w:rPr>
              <w:fldChar w:fldCharType="end"/>
            </w:r>
          </w:hyperlink>
        </w:p>
        <w:p w14:paraId="107305A8" w14:textId="441B291E" w:rsidR="008559E5" w:rsidRDefault="00D2556B">
          <w:pPr>
            <w:pStyle w:val="TOC3"/>
            <w:tabs>
              <w:tab w:val="right" w:leader="dot" w:pos="10456"/>
            </w:tabs>
            <w:rPr>
              <w:noProof/>
            </w:rPr>
          </w:pPr>
          <w:hyperlink w:anchor="_Toc31559471" w:history="1">
            <w:r w:rsidR="008559E5" w:rsidRPr="0042419C">
              <w:rPr>
                <w:rStyle w:val="Hyperlink"/>
                <w:rFonts w:ascii="Times New Roman" w:hAnsi="Times New Roman" w:cs="Times New Roman"/>
                <w:b/>
                <w:bCs/>
                <w:noProof/>
              </w:rPr>
              <w:t>4.2.2 Textual Data</w:t>
            </w:r>
            <w:r w:rsidR="008559E5">
              <w:rPr>
                <w:noProof/>
                <w:webHidden/>
              </w:rPr>
              <w:tab/>
            </w:r>
            <w:r w:rsidR="008559E5">
              <w:rPr>
                <w:noProof/>
                <w:webHidden/>
              </w:rPr>
              <w:fldChar w:fldCharType="begin"/>
            </w:r>
            <w:r w:rsidR="008559E5">
              <w:rPr>
                <w:noProof/>
                <w:webHidden/>
              </w:rPr>
              <w:instrText xml:space="preserve"> PAGEREF _Toc31559471 \h </w:instrText>
            </w:r>
            <w:r w:rsidR="008559E5">
              <w:rPr>
                <w:noProof/>
                <w:webHidden/>
              </w:rPr>
            </w:r>
            <w:r w:rsidR="008559E5">
              <w:rPr>
                <w:noProof/>
                <w:webHidden/>
              </w:rPr>
              <w:fldChar w:fldCharType="separate"/>
            </w:r>
            <w:r w:rsidR="008559E5">
              <w:rPr>
                <w:noProof/>
                <w:webHidden/>
              </w:rPr>
              <w:t>13</w:t>
            </w:r>
            <w:r w:rsidR="008559E5">
              <w:rPr>
                <w:noProof/>
                <w:webHidden/>
              </w:rPr>
              <w:fldChar w:fldCharType="end"/>
            </w:r>
          </w:hyperlink>
        </w:p>
        <w:p w14:paraId="27ACBABA" w14:textId="3B72B906" w:rsidR="008559E5" w:rsidRDefault="00D2556B">
          <w:pPr>
            <w:pStyle w:val="TOC2"/>
            <w:tabs>
              <w:tab w:val="right" w:leader="dot" w:pos="10456"/>
            </w:tabs>
            <w:rPr>
              <w:noProof/>
            </w:rPr>
          </w:pPr>
          <w:hyperlink w:anchor="_Toc31559472" w:history="1">
            <w:r w:rsidR="008559E5" w:rsidRPr="0042419C">
              <w:rPr>
                <w:rStyle w:val="Hyperlink"/>
                <w:rFonts w:ascii="Times New Roman" w:hAnsi="Times New Roman" w:cs="Times New Roman"/>
                <w:b/>
                <w:bCs/>
                <w:noProof/>
              </w:rPr>
              <w:t>4.3 Sentiment Analysis</w:t>
            </w:r>
            <w:r w:rsidR="008559E5">
              <w:rPr>
                <w:noProof/>
                <w:webHidden/>
              </w:rPr>
              <w:tab/>
            </w:r>
            <w:r w:rsidR="008559E5">
              <w:rPr>
                <w:noProof/>
                <w:webHidden/>
              </w:rPr>
              <w:fldChar w:fldCharType="begin"/>
            </w:r>
            <w:r w:rsidR="008559E5">
              <w:rPr>
                <w:noProof/>
                <w:webHidden/>
              </w:rPr>
              <w:instrText xml:space="preserve"> PAGEREF _Toc31559472 \h </w:instrText>
            </w:r>
            <w:r w:rsidR="008559E5">
              <w:rPr>
                <w:noProof/>
                <w:webHidden/>
              </w:rPr>
            </w:r>
            <w:r w:rsidR="008559E5">
              <w:rPr>
                <w:noProof/>
                <w:webHidden/>
              </w:rPr>
              <w:fldChar w:fldCharType="separate"/>
            </w:r>
            <w:r w:rsidR="008559E5">
              <w:rPr>
                <w:noProof/>
                <w:webHidden/>
              </w:rPr>
              <w:t>15</w:t>
            </w:r>
            <w:r w:rsidR="008559E5">
              <w:rPr>
                <w:noProof/>
                <w:webHidden/>
              </w:rPr>
              <w:fldChar w:fldCharType="end"/>
            </w:r>
          </w:hyperlink>
        </w:p>
        <w:p w14:paraId="288429FE" w14:textId="3EA00711" w:rsidR="008559E5" w:rsidRDefault="00D2556B">
          <w:pPr>
            <w:pStyle w:val="TOC2"/>
            <w:tabs>
              <w:tab w:val="right" w:leader="dot" w:pos="10456"/>
            </w:tabs>
            <w:rPr>
              <w:noProof/>
            </w:rPr>
          </w:pPr>
          <w:hyperlink w:anchor="_Toc31559473" w:history="1">
            <w:r w:rsidR="008559E5" w:rsidRPr="0042419C">
              <w:rPr>
                <w:rStyle w:val="Hyperlink"/>
                <w:rFonts w:ascii="Times New Roman" w:hAnsi="Times New Roman" w:cs="Times New Roman"/>
                <w:b/>
                <w:bCs/>
                <w:noProof/>
              </w:rPr>
              <w:t>4.4 Data Processing and Feature Engineering</w:t>
            </w:r>
            <w:r w:rsidR="008559E5">
              <w:rPr>
                <w:noProof/>
                <w:webHidden/>
              </w:rPr>
              <w:tab/>
            </w:r>
            <w:r w:rsidR="008559E5">
              <w:rPr>
                <w:noProof/>
                <w:webHidden/>
              </w:rPr>
              <w:fldChar w:fldCharType="begin"/>
            </w:r>
            <w:r w:rsidR="008559E5">
              <w:rPr>
                <w:noProof/>
                <w:webHidden/>
              </w:rPr>
              <w:instrText xml:space="preserve"> PAGEREF _Toc31559473 \h </w:instrText>
            </w:r>
            <w:r w:rsidR="008559E5">
              <w:rPr>
                <w:noProof/>
                <w:webHidden/>
              </w:rPr>
            </w:r>
            <w:r w:rsidR="008559E5">
              <w:rPr>
                <w:noProof/>
                <w:webHidden/>
              </w:rPr>
              <w:fldChar w:fldCharType="separate"/>
            </w:r>
            <w:r w:rsidR="008559E5">
              <w:rPr>
                <w:noProof/>
                <w:webHidden/>
              </w:rPr>
              <w:t>16</w:t>
            </w:r>
            <w:r w:rsidR="008559E5">
              <w:rPr>
                <w:noProof/>
                <w:webHidden/>
              </w:rPr>
              <w:fldChar w:fldCharType="end"/>
            </w:r>
          </w:hyperlink>
        </w:p>
        <w:p w14:paraId="714BC67E" w14:textId="6E701867" w:rsidR="008559E5" w:rsidRDefault="00D2556B">
          <w:pPr>
            <w:pStyle w:val="TOC3"/>
            <w:tabs>
              <w:tab w:val="right" w:leader="dot" w:pos="10456"/>
            </w:tabs>
            <w:rPr>
              <w:noProof/>
            </w:rPr>
          </w:pPr>
          <w:hyperlink w:anchor="_Toc31559474" w:history="1">
            <w:r w:rsidR="008559E5" w:rsidRPr="0042419C">
              <w:rPr>
                <w:rStyle w:val="Hyperlink"/>
                <w:rFonts w:ascii="Times New Roman" w:hAnsi="Times New Roman" w:cs="Times New Roman"/>
                <w:b/>
                <w:bCs/>
                <w:noProof/>
              </w:rPr>
              <w:t>4.5.1 Numeric Data Collection</w:t>
            </w:r>
            <w:r w:rsidR="008559E5">
              <w:rPr>
                <w:noProof/>
                <w:webHidden/>
              </w:rPr>
              <w:tab/>
            </w:r>
            <w:r w:rsidR="008559E5">
              <w:rPr>
                <w:noProof/>
                <w:webHidden/>
              </w:rPr>
              <w:fldChar w:fldCharType="begin"/>
            </w:r>
            <w:r w:rsidR="008559E5">
              <w:rPr>
                <w:noProof/>
                <w:webHidden/>
              </w:rPr>
              <w:instrText xml:space="preserve"> PAGEREF _Toc31559474 \h </w:instrText>
            </w:r>
            <w:r w:rsidR="008559E5">
              <w:rPr>
                <w:noProof/>
                <w:webHidden/>
              </w:rPr>
            </w:r>
            <w:r w:rsidR="008559E5">
              <w:rPr>
                <w:noProof/>
                <w:webHidden/>
              </w:rPr>
              <w:fldChar w:fldCharType="separate"/>
            </w:r>
            <w:r w:rsidR="008559E5">
              <w:rPr>
                <w:noProof/>
                <w:webHidden/>
              </w:rPr>
              <w:t>18</w:t>
            </w:r>
            <w:r w:rsidR="008559E5">
              <w:rPr>
                <w:noProof/>
                <w:webHidden/>
              </w:rPr>
              <w:fldChar w:fldCharType="end"/>
            </w:r>
          </w:hyperlink>
        </w:p>
        <w:p w14:paraId="030ACC15" w14:textId="27745EA3" w:rsidR="008559E5" w:rsidRDefault="00D2556B">
          <w:pPr>
            <w:pStyle w:val="TOC3"/>
            <w:tabs>
              <w:tab w:val="right" w:leader="dot" w:pos="10456"/>
            </w:tabs>
            <w:rPr>
              <w:noProof/>
            </w:rPr>
          </w:pPr>
          <w:hyperlink w:anchor="_Toc31559475" w:history="1">
            <w:r w:rsidR="008559E5" w:rsidRPr="0042419C">
              <w:rPr>
                <w:rStyle w:val="Hyperlink"/>
                <w:rFonts w:ascii="Times New Roman" w:hAnsi="Times New Roman" w:cs="Times New Roman"/>
                <w:b/>
                <w:bCs/>
                <w:noProof/>
              </w:rPr>
              <w:t>4.5.2 Non-Numeric Data Collection</w:t>
            </w:r>
            <w:r w:rsidR="008559E5">
              <w:rPr>
                <w:noProof/>
                <w:webHidden/>
              </w:rPr>
              <w:tab/>
            </w:r>
            <w:r w:rsidR="008559E5">
              <w:rPr>
                <w:noProof/>
                <w:webHidden/>
              </w:rPr>
              <w:fldChar w:fldCharType="begin"/>
            </w:r>
            <w:r w:rsidR="008559E5">
              <w:rPr>
                <w:noProof/>
                <w:webHidden/>
              </w:rPr>
              <w:instrText xml:space="preserve"> PAGEREF _Toc31559475 \h </w:instrText>
            </w:r>
            <w:r w:rsidR="008559E5">
              <w:rPr>
                <w:noProof/>
                <w:webHidden/>
              </w:rPr>
            </w:r>
            <w:r w:rsidR="008559E5">
              <w:rPr>
                <w:noProof/>
                <w:webHidden/>
              </w:rPr>
              <w:fldChar w:fldCharType="separate"/>
            </w:r>
            <w:r w:rsidR="008559E5">
              <w:rPr>
                <w:noProof/>
                <w:webHidden/>
              </w:rPr>
              <w:t>19</w:t>
            </w:r>
            <w:r w:rsidR="008559E5">
              <w:rPr>
                <w:noProof/>
                <w:webHidden/>
              </w:rPr>
              <w:fldChar w:fldCharType="end"/>
            </w:r>
          </w:hyperlink>
        </w:p>
        <w:p w14:paraId="5044024B" w14:textId="6019E286" w:rsidR="008559E5" w:rsidRDefault="00D2556B">
          <w:pPr>
            <w:pStyle w:val="TOC3"/>
            <w:tabs>
              <w:tab w:val="right" w:leader="dot" w:pos="10456"/>
            </w:tabs>
            <w:rPr>
              <w:noProof/>
            </w:rPr>
          </w:pPr>
          <w:hyperlink w:anchor="_Toc31559476" w:history="1">
            <w:r w:rsidR="008559E5" w:rsidRPr="0042419C">
              <w:rPr>
                <w:rStyle w:val="Hyperlink"/>
                <w:rFonts w:ascii="Times New Roman" w:hAnsi="Times New Roman" w:cs="Times New Roman"/>
                <w:b/>
                <w:bCs/>
                <w:noProof/>
              </w:rPr>
              <w:t>4.5.3 Data Processing</w:t>
            </w:r>
            <w:r w:rsidR="008559E5">
              <w:rPr>
                <w:noProof/>
                <w:webHidden/>
              </w:rPr>
              <w:tab/>
            </w:r>
            <w:r w:rsidR="008559E5">
              <w:rPr>
                <w:noProof/>
                <w:webHidden/>
              </w:rPr>
              <w:fldChar w:fldCharType="begin"/>
            </w:r>
            <w:r w:rsidR="008559E5">
              <w:rPr>
                <w:noProof/>
                <w:webHidden/>
              </w:rPr>
              <w:instrText xml:space="preserve"> PAGEREF _Toc31559476 \h </w:instrText>
            </w:r>
            <w:r w:rsidR="008559E5">
              <w:rPr>
                <w:noProof/>
                <w:webHidden/>
              </w:rPr>
            </w:r>
            <w:r w:rsidR="008559E5">
              <w:rPr>
                <w:noProof/>
                <w:webHidden/>
              </w:rPr>
              <w:fldChar w:fldCharType="separate"/>
            </w:r>
            <w:r w:rsidR="008559E5">
              <w:rPr>
                <w:noProof/>
                <w:webHidden/>
              </w:rPr>
              <w:t>19</w:t>
            </w:r>
            <w:r w:rsidR="008559E5">
              <w:rPr>
                <w:noProof/>
                <w:webHidden/>
              </w:rPr>
              <w:fldChar w:fldCharType="end"/>
            </w:r>
          </w:hyperlink>
        </w:p>
        <w:p w14:paraId="5C18C7B8" w14:textId="479DC198" w:rsidR="008559E5" w:rsidRDefault="00D2556B">
          <w:pPr>
            <w:pStyle w:val="TOC1"/>
            <w:rPr>
              <w:b w:val="0"/>
              <w:bCs w:val="0"/>
            </w:rPr>
          </w:pPr>
          <w:hyperlink w:anchor="_Toc31559477" w:history="1">
            <w:r w:rsidR="008559E5" w:rsidRPr="0042419C">
              <w:rPr>
                <w:rStyle w:val="Hyperlink"/>
                <w:rFonts w:ascii="Times New Roman" w:hAnsi="Times New Roman" w:cs="Times New Roman"/>
              </w:rPr>
              <w:t>5. FUTURE PLANS</w:t>
            </w:r>
            <w:r w:rsidR="008559E5">
              <w:rPr>
                <w:webHidden/>
              </w:rPr>
              <w:tab/>
            </w:r>
            <w:r w:rsidR="008559E5">
              <w:rPr>
                <w:webHidden/>
              </w:rPr>
              <w:fldChar w:fldCharType="begin"/>
            </w:r>
            <w:r w:rsidR="008559E5">
              <w:rPr>
                <w:webHidden/>
              </w:rPr>
              <w:instrText xml:space="preserve"> PAGEREF _Toc31559477 \h </w:instrText>
            </w:r>
            <w:r w:rsidR="008559E5">
              <w:rPr>
                <w:webHidden/>
              </w:rPr>
            </w:r>
            <w:r w:rsidR="008559E5">
              <w:rPr>
                <w:webHidden/>
              </w:rPr>
              <w:fldChar w:fldCharType="separate"/>
            </w:r>
            <w:r w:rsidR="008559E5">
              <w:rPr>
                <w:webHidden/>
              </w:rPr>
              <w:t>19</w:t>
            </w:r>
            <w:r w:rsidR="008559E5">
              <w:rPr>
                <w:webHidden/>
              </w:rPr>
              <w:fldChar w:fldCharType="end"/>
            </w:r>
          </w:hyperlink>
        </w:p>
        <w:p w14:paraId="3DB2D1D5" w14:textId="167EDA86" w:rsidR="008559E5" w:rsidRDefault="00D2556B">
          <w:pPr>
            <w:pStyle w:val="TOC2"/>
            <w:tabs>
              <w:tab w:val="right" w:leader="dot" w:pos="10456"/>
            </w:tabs>
            <w:rPr>
              <w:noProof/>
            </w:rPr>
          </w:pPr>
          <w:hyperlink w:anchor="_Toc31559478" w:history="1">
            <w:r w:rsidR="008559E5" w:rsidRPr="0042419C">
              <w:rPr>
                <w:rStyle w:val="Hyperlink"/>
                <w:rFonts w:ascii="Times New Roman" w:hAnsi="Times New Roman" w:cs="Times New Roman"/>
                <w:b/>
                <w:bCs/>
                <w:noProof/>
              </w:rPr>
              <w:t>5.1 Project Schedule</w:t>
            </w:r>
            <w:r w:rsidR="008559E5">
              <w:rPr>
                <w:noProof/>
                <w:webHidden/>
              </w:rPr>
              <w:tab/>
            </w:r>
            <w:r w:rsidR="008559E5">
              <w:rPr>
                <w:noProof/>
                <w:webHidden/>
              </w:rPr>
              <w:fldChar w:fldCharType="begin"/>
            </w:r>
            <w:r w:rsidR="008559E5">
              <w:rPr>
                <w:noProof/>
                <w:webHidden/>
              </w:rPr>
              <w:instrText xml:space="preserve"> PAGEREF _Toc31559478 \h </w:instrText>
            </w:r>
            <w:r w:rsidR="008559E5">
              <w:rPr>
                <w:noProof/>
                <w:webHidden/>
              </w:rPr>
            </w:r>
            <w:r w:rsidR="008559E5">
              <w:rPr>
                <w:noProof/>
                <w:webHidden/>
              </w:rPr>
              <w:fldChar w:fldCharType="separate"/>
            </w:r>
            <w:r w:rsidR="008559E5">
              <w:rPr>
                <w:noProof/>
                <w:webHidden/>
              </w:rPr>
              <w:t>20</w:t>
            </w:r>
            <w:r w:rsidR="008559E5">
              <w:rPr>
                <w:noProof/>
                <w:webHidden/>
              </w:rPr>
              <w:fldChar w:fldCharType="end"/>
            </w:r>
          </w:hyperlink>
        </w:p>
        <w:p w14:paraId="1028B91D" w14:textId="0EB9640A" w:rsidR="008559E5" w:rsidRDefault="00D2556B">
          <w:pPr>
            <w:pStyle w:val="TOC1"/>
            <w:rPr>
              <w:b w:val="0"/>
              <w:bCs w:val="0"/>
            </w:rPr>
          </w:pPr>
          <w:hyperlink w:anchor="_Toc31559479" w:history="1">
            <w:r w:rsidR="008559E5" w:rsidRPr="0042419C">
              <w:rPr>
                <w:rStyle w:val="Hyperlink"/>
                <w:rFonts w:ascii="Times New Roman" w:hAnsi="Times New Roman" w:cs="Times New Roman"/>
              </w:rPr>
              <w:t>6. CONCLUSION</w:t>
            </w:r>
            <w:r w:rsidR="008559E5">
              <w:rPr>
                <w:webHidden/>
              </w:rPr>
              <w:tab/>
            </w:r>
            <w:r w:rsidR="008559E5">
              <w:rPr>
                <w:webHidden/>
              </w:rPr>
              <w:fldChar w:fldCharType="begin"/>
            </w:r>
            <w:r w:rsidR="008559E5">
              <w:rPr>
                <w:webHidden/>
              </w:rPr>
              <w:instrText xml:space="preserve"> PAGEREF _Toc31559479 \h </w:instrText>
            </w:r>
            <w:r w:rsidR="008559E5">
              <w:rPr>
                <w:webHidden/>
              </w:rPr>
            </w:r>
            <w:r w:rsidR="008559E5">
              <w:rPr>
                <w:webHidden/>
              </w:rPr>
              <w:fldChar w:fldCharType="separate"/>
            </w:r>
            <w:r w:rsidR="008559E5">
              <w:rPr>
                <w:webHidden/>
              </w:rPr>
              <w:t>21</w:t>
            </w:r>
            <w:r w:rsidR="008559E5">
              <w:rPr>
                <w:webHidden/>
              </w:rPr>
              <w:fldChar w:fldCharType="end"/>
            </w:r>
          </w:hyperlink>
        </w:p>
        <w:p w14:paraId="0552541F" w14:textId="0FCBF1FF" w:rsidR="008559E5" w:rsidRDefault="00D2556B">
          <w:pPr>
            <w:pStyle w:val="TOC1"/>
            <w:rPr>
              <w:b w:val="0"/>
              <w:bCs w:val="0"/>
            </w:rPr>
          </w:pPr>
          <w:hyperlink w:anchor="_Toc31559480" w:history="1">
            <w:r w:rsidR="008559E5" w:rsidRPr="0042419C">
              <w:rPr>
                <w:rStyle w:val="Hyperlink"/>
                <w:rFonts w:ascii="Times New Roman" w:hAnsi="Times New Roman" w:cs="Times New Roman"/>
              </w:rPr>
              <w:t>REFERENCES</w:t>
            </w:r>
            <w:r w:rsidR="008559E5">
              <w:rPr>
                <w:webHidden/>
              </w:rPr>
              <w:tab/>
            </w:r>
            <w:r w:rsidR="008559E5">
              <w:rPr>
                <w:webHidden/>
              </w:rPr>
              <w:fldChar w:fldCharType="begin"/>
            </w:r>
            <w:r w:rsidR="008559E5">
              <w:rPr>
                <w:webHidden/>
              </w:rPr>
              <w:instrText xml:space="preserve"> PAGEREF _Toc31559480 \h </w:instrText>
            </w:r>
            <w:r w:rsidR="008559E5">
              <w:rPr>
                <w:webHidden/>
              </w:rPr>
            </w:r>
            <w:r w:rsidR="008559E5">
              <w:rPr>
                <w:webHidden/>
              </w:rPr>
              <w:fldChar w:fldCharType="separate"/>
            </w:r>
            <w:r w:rsidR="008559E5">
              <w:rPr>
                <w:webHidden/>
              </w:rPr>
              <w:t>22</w:t>
            </w:r>
            <w:r w:rsidR="008559E5">
              <w:rPr>
                <w:webHidden/>
              </w:rPr>
              <w:fldChar w:fldCharType="end"/>
            </w:r>
          </w:hyperlink>
        </w:p>
        <w:p w14:paraId="42B97F20" w14:textId="4271E0C9" w:rsidR="0003007B" w:rsidRPr="00023C0C" w:rsidRDefault="0003007B">
          <w:r w:rsidRPr="00023C0C">
            <w:rPr>
              <w:b/>
              <w:bCs/>
              <w:noProof/>
            </w:rPr>
            <w:fldChar w:fldCharType="end"/>
          </w:r>
        </w:p>
      </w:sdtContent>
    </w:sdt>
    <w:p w14:paraId="77B1E04E" w14:textId="2358D41E" w:rsidR="0003007B" w:rsidRPr="00023C0C" w:rsidRDefault="0003007B" w:rsidP="0046540E">
      <w:pPr>
        <w:spacing w:before="240" w:line="360" w:lineRule="auto"/>
        <w:rPr>
          <w:rFonts w:ascii="Times New Roman" w:hAnsi="Times New Roman" w:cs="Times New Roman"/>
          <w:b/>
          <w:bCs/>
          <w:sz w:val="32"/>
          <w:szCs w:val="32"/>
        </w:rPr>
      </w:pPr>
      <w:r w:rsidRPr="00023C0C">
        <w:rPr>
          <w:rFonts w:ascii="Times New Roman" w:hAnsi="Times New Roman" w:cs="Times New Roman"/>
          <w:b/>
          <w:bCs/>
          <w:sz w:val="32"/>
          <w:szCs w:val="32"/>
        </w:rPr>
        <w:br w:type="page"/>
      </w:r>
    </w:p>
    <w:p w14:paraId="3C1668DC" w14:textId="77777777" w:rsidR="007812B5" w:rsidRDefault="00713AED" w:rsidP="005B175E">
      <w:pPr>
        <w:pStyle w:val="Heading1"/>
        <w:spacing w:after="240" w:line="276" w:lineRule="auto"/>
        <w:rPr>
          <w:noProof/>
        </w:rPr>
      </w:pPr>
      <w:bookmarkStart w:id="2" w:name="_Toc31559438"/>
      <w:r w:rsidRPr="00023C0C">
        <w:rPr>
          <w:rFonts w:ascii="Times New Roman" w:hAnsi="Times New Roman" w:cs="Times New Roman"/>
          <w:b/>
          <w:bCs/>
          <w:color w:val="auto"/>
        </w:rPr>
        <w:lastRenderedPageBreak/>
        <w:t>LIST OF FIGURES</w:t>
      </w:r>
      <w:bookmarkEnd w:id="2"/>
      <w:r w:rsidR="007725F3">
        <w:rPr>
          <w:rFonts w:ascii="Times New Roman" w:hAnsi="Times New Roman" w:cs="Times New Roman"/>
          <w:b/>
          <w:bCs/>
          <w:color w:val="auto"/>
        </w:rPr>
        <w:fldChar w:fldCharType="begin"/>
      </w:r>
      <w:r w:rsidR="007725F3">
        <w:rPr>
          <w:rFonts w:ascii="Times New Roman" w:hAnsi="Times New Roman" w:cs="Times New Roman"/>
          <w:b/>
          <w:bCs/>
          <w:color w:val="auto"/>
        </w:rPr>
        <w:instrText xml:space="preserve"> TOC \h \z \c "Figure" </w:instrText>
      </w:r>
      <w:r w:rsidR="007725F3">
        <w:rPr>
          <w:rFonts w:ascii="Times New Roman" w:hAnsi="Times New Roman" w:cs="Times New Roman"/>
          <w:b/>
          <w:bCs/>
          <w:color w:val="auto"/>
        </w:rPr>
        <w:fldChar w:fldCharType="separate"/>
      </w:r>
    </w:p>
    <w:p w14:paraId="42C18395" w14:textId="03CF9CB6" w:rsidR="007812B5" w:rsidRDefault="00D2556B" w:rsidP="007812B5">
      <w:pPr>
        <w:pStyle w:val="TableofFigures"/>
        <w:tabs>
          <w:tab w:val="right" w:leader="dot" w:pos="10456"/>
        </w:tabs>
        <w:spacing w:after="240"/>
        <w:rPr>
          <w:rFonts w:cstheme="minorBidi"/>
          <w:b w:val="0"/>
          <w:bCs w:val="0"/>
          <w:noProof/>
          <w:sz w:val="22"/>
          <w:szCs w:val="22"/>
        </w:rPr>
      </w:pPr>
      <w:hyperlink r:id="rId11" w:anchor="_Toc31559265" w:history="1">
        <w:r w:rsidR="007812B5" w:rsidRPr="005961E8">
          <w:rPr>
            <w:rStyle w:val="Hyperlink"/>
            <w:noProof/>
          </w:rPr>
          <w:t>Figure 1: Term Frequency - Inverse Document Frequency Algorithm. Extracted from [14]</w:t>
        </w:r>
        <w:r w:rsidR="007812B5">
          <w:rPr>
            <w:noProof/>
            <w:webHidden/>
          </w:rPr>
          <w:tab/>
        </w:r>
        <w:r w:rsidR="007812B5">
          <w:rPr>
            <w:noProof/>
            <w:webHidden/>
          </w:rPr>
          <w:fldChar w:fldCharType="begin"/>
        </w:r>
        <w:r w:rsidR="007812B5">
          <w:rPr>
            <w:noProof/>
            <w:webHidden/>
          </w:rPr>
          <w:instrText xml:space="preserve"> PAGEREF _Toc31559265 \h </w:instrText>
        </w:r>
        <w:r w:rsidR="007812B5">
          <w:rPr>
            <w:noProof/>
            <w:webHidden/>
          </w:rPr>
        </w:r>
        <w:r w:rsidR="007812B5">
          <w:rPr>
            <w:noProof/>
            <w:webHidden/>
          </w:rPr>
          <w:fldChar w:fldCharType="separate"/>
        </w:r>
        <w:r w:rsidR="00256037">
          <w:rPr>
            <w:noProof/>
            <w:webHidden/>
          </w:rPr>
          <w:t>3</w:t>
        </w:r>
        <w:r w:rsidR="007812B5">
          <w:rPr>
            <w:noProof/>
            <w:webHidden/>
          </w:rPr>
          <w:fldChar w:fldCharType="end"/>
        </w:r>
      </w:hyperlink>
    </w:p>
    <w:p w14:paraId="14E1D142" w14:textId="12648C05" w:rsidR="007812B5" w:rsidRDefault="00D2556B" w:rsidP="007812B5">
      <w:pPr>
        <w:pStyle w:val="TableofFigures"/>
        <w:tabs>
          <w:tab w:val="right" w:leader="dot" w:pos="10456"/>
        </w:tabs>
        <w:spacing w:after="240"/>
        <w:rPr>
          <w:rFonts w:cstheme="minorBidi"/>
          <w:b w:val="0"/>
          <w:bCs w:val="0"/>
          <w:noProof/>
          <w:sz w:val="22"/>
          <w:szCs w:val="22"/>
        </w:rPr>
      </w:pPr>
      <w:hyperlink r:id="rId12" w:anchor="_Toc31559266" w:history="1">
        <w:r w:rsidR="007812B5" w:rsidRPr="005961E8">
          <w:rPr>
            <w:rStyle w:val="Hyperlink"/>
            <w:noProof/>
          </w:rPr>
          <w:t>Figure 2: Cross-Domain aspect of Forecasting indicating correlation within a domain, between domains and across a time series. Extracted from [15]</w:t>
        </w:r>
        <w:r w:rsidR="007812B5">
          <w:rPr>
            <w:noProof/>
            <w:webHidden/>
          </w:rPr>
          <w:tab/>
        </w:r>
        <w:r w:rsidR="007812B5">
          <w:rPr>
            <w:noProof/>
            <w:webHidden/>
          </w:rPr>
          <w:fldChar w:fldCharType="begin"/>
        </w:r>
        <w:r w:rsidR="007812B5">
          <w:rPr>
            <w:noProof/>
            <w:webHidden/>
          </w:rPr>
          <w:instrText xml:space="preserve"> PAGEREF _Toc31559266 \h </w:instrText>
        </w:r>
        <w:r w:rsidR="007812B5">
          <w:rPr>
            <w:noProof/>
            <w:webHidden/>
          </w:rPr>
        </w:r>
        <w:r w:rsidR="007812B5">
          <w:rPr>
            <w:noProof/>
            <w:webHidden/>
          </w:rPr>
          <w:fldChar w:fldCharType="separate"/>
        </w:r>
        <w:r w:rsidR="00256037">
          <w:rPr>
            <w:noProof/>
            <w:webHidden/>
          </w:rPr>
          <w:t>4</w:t>
        </w:r>
        <w:r w:rsidR="007812B5">
          <w:rPr>
            <w:noProof/>
            <w:webHidden/>
          </w:rPr>
          <w:fldChar w:fldCharType="end"/>
        </w:r>
      </w:hyperlink>
    </w:p>
    <w:p w14:paraId="36259A8F" w14:textId="0F5A9669" w:rsidR="007812B5" w:rsidRDefault="00D2556B" w:rsidP="007812B5">
      <w:pPr>
        <w:pStyle w:val="TableofFigures"/>
        <w:tabs>
          <w:tab w:val="right" w:leader="dot" w:pos="10456"/>
        </w:tabs>
        <w:spacing w:after="240"/>
        <w:rPr>
          <w:rFonts w:cstheme="minorBidi"/>
          <w:b w:val="0"/>
          <w:bCs w:val="0"/>
          <w:noProof/>
          <w:sz w:val="22"/>
          <w:szCs w:val="22"/>
        </w:rPr>
      </w:pPr>
      <w:hyperlink w:anchor="_Toc31559267" w:history="1">
        <w:r w:rsidR="007812B5" w:rsidRPr="005961E8">
          <w:rPr>
            <w:rStyle w:val="Hyperlink"/>
            <w:rFonts w:ascii="Times New Roman" w:hAnsi="Times New Roman" w:cs="Times New Roman"/>
            <w:noProof/>
          </w:rPr>
          <w:t>Figure 3: Seasonal Decomposition of data indicating observed data, trend, seasonal and residual components.</w:t>
        </w:r>
        <w:r w:rsidR="007812B5">
          <w:rPr>
            <w:noProof/>
            <w:webHidden/>
          </w:rPr>
          <w:tab/>
        </w:r>
        <w:r w:rsidR="007812B5">
          <w:rPr>
            <w:noProof/>
            <w:webHidden/>
          </w:rPr>
          <w:fldChar w:fldCharType="begin"/>
        </w:r>
        <w:r w:rsidR="007812B5">
          <w:rPr>
            <w:noProof/>
            <w:webHidden/>
          </w:rPr>
          <w:instrText xml:space="preserve"> PAGEREF _Toc31559267 \h </w:instrText>
        </w:r>
        <w:r w:rsidR="007812B5">
          <w:rPr>
            <w:noProof/>
            <w:webHidden/>
          </w:rPr>
        </w:r>
        <w:r w:rsidR="007812B5">
          <w:rPr>
            <w:noProof/>
            <w:webHidden/>
          </w:rPr>
          <w:fldChar w:fldCharType="separate"/>
        </w:r>
        <w:r w:rsidR="00256037">
          <w:rPr>
            <w:noProof/>
            <w:webHidden/>
          </w:rPr>
          <w:t>8</w:t>
        </w:r>
        <w:r w:rsidR="007812B5">
          <w:rPr>
            <w:noProof/>
            <w:webHidden/>
          </w:rPr>
          <w:fldChar w:fldCharType="end"/>
        </w:r>
      </w:hyperlink>
    </w:p>
    <w:p w14:paraId="5BA721A9" w14:textId="0846421D" w:rsidR="007812B5" w:rsidRDefault="00D2556B" w:rsidP="007812B5">
      <w:pPr>
        <w:pStyle w:val="TableofFigures"/>
        <w:tabs>
          <w:tab w:val="right" w:leader="dot" w:pos="10456"/>
        </w:tabs>
        <w:spacing w:after="240"/>
        <w:rPr>
          <w:rFonts w:cstheme="minorBidi"/>
          <w:b w:val="0"/>
          <w:bCs w:val="0"/>
          <w:noProof/>
          <w:sz w:val="22"/>
          <w:szCs w:val="22"/>
        </w:rPr>
      </w:pPr>
      <w:hyperlink r:id="rId13" w:anchor="_Toc31559268" w:history="1">
        <w:r w:rsidR="007812B5" w:rsidRPr="005961E8">
          <w:rPr>
            <w:rStyle w:val="Hyperlink"/>
            <w:noProof/>
          </w:rPr>
          <w:t>Figure 4: Iterative Machine Learning Process</w:t>
        </w:r>
        <w:r w:rsidR="007812B5">
          <w:rPr>
            <w:noProof/>
            <w:webHidden/>
          </w:rPr>
          <w:tab/>
        </w:r>
        <w:r w:rsidR="007812B5">
          <w:rPr>
            <w:noProof/>
            <w:webHidden/>
          </w:rPr>
          <w:fldChar w:fldCharType="begin"/>
        </w:r>
        <w:r w:rsidR="007812B5">
          <w:rPr>
            <w:noProof/>
            <w:webHidden/>
          </w:rPr>
          <w:instrText xml:space="preserve"> PAGEREF _Toc31559268 \h </w:instrText>
        </w:r>
        <w:r w:rsidR="007812B5">
          <w:rPr>
            <w:noProof/>
            <w:webHidden/>
          </w:rPr>
        </w:r>
        <w:r w:rsidR="007812B5">
          <w:rPr>
            <w:noProof/>
            <w:webHidden/>
          </w:rPr>
          <w:fldChar w:fldCharType="separate"/>
        </w:r>
        <w:r w:rsidR="00256037">
          <w:rPr>
            <w:noProof/>
            <w:webHidden/>
          </w:rPr>
          <w:t>9</w:t>
        </w:r>
        <w:r w:rsidR="007812B5">
          <w:rPr>
            <w:noProof/>
            <w:webHidden/>
          </w:rPr>
          <w:fldChar w:fldCharType="end"/>
        </w:r>
      </w:hyperlink>
    </w:p>
    <w:p w14:paraId="35C335B3" w14:textId="1693B41D" w:rsidR="007812B5" w:rsidRDefault="00D2556B" w:rsidP="007812B5">
      <w:pPr>
        <w:pStyle w:val="TableofFigures"/>
        <w:tabs>
          <w:tab w:val="right" w:leader="dot" w:pos="10456"/>
        </w:tabs>
        <w:spacing w:after="240"/>
        <w:rPr>
          <w:rFonts w:cstheme="minorBidi"/>
          <w:b w:val="0"/>
          <w:bCs w:val="0"/>
          <w:noProof/>
          <w:sz w:val="22"/>
          <w:szCs w:val="22"/>
        </w:rPr>
      </w:pPr>
      <w:hyperlink r:id="rId14" w:anchor="_Toc31559269" w:history="1">
        <w:r w:rsidR="007812B5" w:rsidRPr="005961E8">
          <w:rPr>
            <w:rStyle w:val="Hyperlink"/>
            <w:noProof/>
          </w:rPr>
          <w:t>Figure 5: Train test split and Cross validation</w:t>
        </w:r>
        <w:r w:rsidR="007812B5">
          <w:rPr>
            <w:noProof/>
            <w:webHidden/>
          </w:rPr>
          <w:tab/>
        </w:r>
        <w:r w:rsidR="007812B5">
          <w:rPr>
            <w:noProof/>
            <w:webHidden/>
          </w:rPr>
          <w:fldChar w:fldCharType="begin"/>
        </w:r>
        <w:r w:rsidR="007812B5">
          <w:rPr>
            <w:noProof/>
            <w:webHidden/>
          </w:rPr>
          <w:instrText xml:space="preserve"> PAGEREF _Toc31559269 \h </w:instrText>
        </w:r>
        <w:r w:rsidR="007812B5">
          <w:rPr>
            <w:noProof/>
            <w:webHidden/>
          </w:rPr>
        </w:r>
        <w:r w:rsidR="007812B5">
          <w:rPr>
            <w:noProof/>
            <w:webHidden/>
          </w:rPr>
          <w:fldChar w:fldCharType="separate"/>
        </w:r>
        <w:r w:rsidR="00256037">
          <w:rPr>
            <w:noProof/>
            <w:webHidden/>
          </w:rPr>
          <w:t>10</w:t>
        </w:r>
        <w:r w:rsidR="007812B5">
          <w:rPr>
            <w:noProof/>
            <w:webHidden/>
          </w:rPr>
          <w:fldChar w:fldCharType="end"/>
        </w:r>
      </w:hyperlink>
    </w:p>
    <w:p w14:paraId="1CEFDDAF" w14:textId="0CEDF1B8" w:rsidR="007812B5" w:rsidRDefault="00D2556B" w:rsidP="007812B5">
      <w:pPr>
        <w:pStyle w:val="TableofFigures"/>
        <w:tabs>
          <w:tab w:val="right" w:leader="dot" w:pos="10456"/>
        </w:tabs>
        <w:spacing w:after="240"/>
        <w:rPr>
          <w:rFonts w:cstheme="minorBidi"/>
          <w:b w:val="0"/>
          <w:bCs w:val="0"/>
          <w:noProof/>
          <w:sz w:val="22"/>
          <w:szCs w:val="22"/>
        </w:rPr>
      </w:pPr>
      <w:hyperlink r:id="rId15" w:anchor="_Toc31559270" w:history="1">
        <w:r w:rsidR="007812B5" w:rsidRPr="005961E8">
          <w:rPr>
            <w:rStyle w:val="Hyperlink"/>
            <w:noProof/>
          </w:rPr>
          <w:t>Figure 6: Evaluation Metrics - MAE, MSE, RMSE, R^2</w:t>
        </w:r>
        <w:r w:rsidR="007812B5">
          <w:rPr>
            <w:noProof/>
            <w:webHidden/>
          </w:rPr>
          <w:tab/>
        </w:r>
        <w:r w:rsidR="007812B5">
          <w:rPr>
            <w:noProof/>
            <w:webHidden/>
          </w:rPr>
          <w:fldChar w:fldCharType="begin"/>
        </w:r>
        <w:r w:rsidR="007812B5">
          <w:rPr>
            <w:noProof/>
            <w:webHidden/>
          </w:rPr>
          <w:instrText xml:space="preserve"> PAGEREF _Toc31559270 \h </w:instrText>
        </w:r>
        <w:r w:rsidR="007812B5">
          <w:rPr>
            <w:noProof/>
            <w:webHidden/>
          </w:rPr>
        </w:r>
        <w:r w:rsidR="007812B5">
          <w:rPr>
            <w:noProof/>
            <w:webHidden/>
          </w:rPr>
          <w:fldChar w:fldCharType="separate"/>
        </w:r>
        <w:r w:rsidR="00256037">
          <w:rPr>
            <w:noProof/>
            <w:webHidden/>
          </w:rPr>
          <w:t>11</w:t>
        </w:r>
        <w:r w:rsidR="007812B5">
          <w:rPr>
            <w:noProof/>
            <w:webHidden/>
          </w:rPr>
          <w:fldChar w:fldCharType="end"/>
        </w:r>
      </w:hyperlink>
    </w:p>
    <w:p w14:paraId="39184B41" w14:textId="1328AA9D" w:rsidR="007812B5" w:rsidRDefault="00D2556B" w:rsidP="007812B5">
      <w:pPr>
        <w:pStyle w:val="TableofFigures"/>
        <w:tabs>
          <w:tab w:val="right" w:leader="dot" w:pos="10456"/>
        </w:tabs>
        <w:spacing w:after="240"/>
        <w:rPr>
          <w:rFonts w:cstheme="minorBidi"/>
          <w:b w:val="0"/>
          <w:bCs w:val="0"/>
          <w:noProof/>
          <w:sz w:val="22"/>
          <w:szCs w:val="22"/>
        </w:rPr>
      </w:pPr>
      <w:hyperlink r:id="rId16" w:anchor="_Toc31559271" w:history="1">
        <w:r w:rsidR="007812B5" w:rsidRPr="005961E8">
          <w:rPr>
            <w:rStyle w:val="Hyperlink"/>
            <w:noProof/>
          </w:rPr>
          <w:t>Figure 7: Evaluation metrics - F1 Score</w:t>
        </w:r>
        <w:r w:rsidR="007812B5">
          <w:rPr>
            <w:noProof/>
            <w:webHidden/>
          </w:rPr>
          <w:tab/>
        </w:r>
        <w:r w:rsidR="007812B5">
          <w:rPr>
            <w:noProof/>
            <w:webHidden/>
          </w:rPr>
          <w:fldChar w:fldCharType="begin"/>
        </w:r>
        <w:r w:rsidR="007812B5">
          <w:rPr>
            <w:noProof/>
            <w:webHidden/>
          </w:rPr>
          <w:instrText xml:space="preserve"> PAGEREF _Toc31559271 \h </w:instrText>
        </w:r>
        <w:r w:rsidR="007812B5">
          <w:rPr>
            <w:noProof/>
            <w:webHidden/>
          </w:rPr>
        </w:r>
        <w:r w:rsidR="007812B5">
          <w:rPr>
            <w:noProof/>
            <w:webHidden/>
          </w:rPr>
          <w:fldChar w:fldCharType="separate"/>
        </w:r>
        <w:r w:rsidR="00256037">
          <w:rPr>
            <w:noProof/>
            <w:webHidden/>
          </w:rPr>
          <w:t>12</w:t>
        </w:r>
        <w:r w:rsidR="007812B5">
          <w:rPr>
            <w:noProof/>
            <w:webHidden/>
          </w:rPr>
          <w:fldChar w:fldCharType="end"/>
        </w:r>
      </w:hyperlink>
    </w:p>
    <w:p w14:paraId="740BDDCB" w14:textId="3CEDAF6E" w:rsidR="007812B5" w:rsidRDefault="00D2556B" w:rsidP="007812B5">
      <w:pPr>
        <w:pStyle w:val="TableofFigures"/>
        <w:tabs>
          <w:tab w:val="right" w:leader="dot" w:pos="10456"/>
        </w:tabs>
        <w:spacing w:after="240"/>
        <w:rPr>
          <w:rFonts w:cstheme="minorBidi"/>
          <w:b w:val="0"/>
          <w:bCs w:val="0"/>
          <w:noProof/>
          <w:sz w:val="22"/>
          <w:szCs w:val="22"/>
        </w:rPr>
      </w:pPr>
      <w:hyperlink r:id="rId17" w:anchor="_Toc31559272" w:history="1">
        <w:r w:rsidR="007812B5" w:rsidRPr="005961E8">
          <w:rPr>
            <w:rStyle w:val="Hyperlink"/>
            <w:noProof/>
          </w:rPr>
          <w:t>Figure 8: How Scrapy works, from sending a request, getting a response to parsing data and saving it in a database. Extracted from [11]</w:t>
        </w:r>
        <w:r w:rsidR="007812B5">
          <w:rPr>
            <w:noProof/>
            <w:webHidden/>
          </w:rPr>
          <w:tab/>
        </w:r>
        <w:r w:rsidR="007812B5">
          <w:rPr>
            <w:noProof/>
            <w:webHidden/>
          </w:rPr>
          <w:fldChar w:fldCharType="begin"/>
        </w:r>
        <w:r w:rsidR="007812B5">
          <w:rPr>
            <w:noProof/>
            <w:webHidden/>
          </w:rPr>
          <w:instrText xml:space="preserve"> PAGEREF _Toc31559272 \h </w:instrText>
        </w:r>
        <w:r w:rsidR="007812B5">
          <w:rPr>
            <w:noProof/>
            <w:webHidden/>
          </w:rPr>
        </w:r>
        <w:r w:rsidR="007812B5">
          <w:rPr>
            <w:noProof/>
            <w:webHidden/>
          </w:rPr>
          <w:fldChar w:fldCharType="separate"/>
        </w:r>
        <w:r w:rsidR="00256037">
          <w:rPr>
            <w:noProof/>
            <w:webHidden/>
          </w:rPr>
          <w:t>14</w:t>
        </w:r>
        <w:r w:rsidR="007812B5">
          <w:rPr>
            <w:noProof/>
            <w:webHidden/>
          </w:rPr>
          <w:fldChar w:fldCharType="end"/>
        </w:r>
      </w:hyperlink>
    </w:p>
    <w:p w14:paraId="0648A524" w14:textId="2DE758D0" w:rsidR="007812B5" w:rsidRDefault="00D2556B" w:rsidP="007812B5">
      <w:pPr>
        <w:pStyle w:val="TableofFigures"/>
        <w:tabs>
          <w:tab w:val="right" w:leader="dot" w:pos="10456"/>
        </w:tabs>
        <w:spacing w:after="240"/>
        <w:rPr>
          <w:rFonts w:cstheme="minorBidi"/>
          <w:b w:val="0"/>
          <w:bCs w:val="0"/>
          <w:noProof/>
          <w:sz w:val="22"/>
          <w:szCs w:val="22"/>
        </w:rPr>
      </w:pPr>
      <w:hyperlink r:id="rId18" w:anchor="_Toc31559273" w:history="1">
        <w:r w:rsidR="007812B5" w:rsidRPr="005961E8">
          <w:rPr>
            <w:rStyle w:val="Hyperlink"/>
            <w:noProof/>
          </w:rPr>
          <w:t>Figure 9: BERT Accuracy; increase in accuracy owing to the Masked LM feature of the model</w:t>
        </w:r>
        <w:r w:rsidR="007812B5">
          <w:rPr>
            <w:noProof/>
            <w:webHidden/>
          </w:rPr>
          <w:tab/>
        </w:r>
        <w:r w:rsidR="007812B5">
          <w:rPr>
            <w:noProof/>
            <w:webHidden/>
          </w:rPr>
          <w:fldChar w:fldCharType="begin"/>
        </w:r>
        <w:r w:rsidR="007812B5">
          <w:rPr>
            <w:noProof/>
            <w:webHidden/>
          </w:rPr>
          <w:instrText xml:space="preserve"> PAGEREF _Toc31559273 \h </w:instrText>
        </w:r>
        <w:r w:rsidR="007812B5">
          <w:rPr>
            <w:noProof/>
            <w:webHidden/>
          </w:rPr>
        </w:r>
        <w:r w:rsidR="007812B5">
          <w:rPr>
            <w:noProof/>
            <w:webHidden/>
          </w:rPr>
          <w:fldChar w:fldCharType="separate"/>
        </w:r>
        <w:r w:rsidR="00256037">
          <w:rPr>
            <w:noProof/>
            <w:webHidden/>
          </w:rPr>
          <w:t>15</w:t>
        </w:r>
        <w:r w:rsidR="007812B5">
          <w:rPr>
            <w:noProof/>
            <w:webHidden/>
          </w:rPr>
          <w:fldChar w:fldCharType="end"/>
        </w:r>
      </w:hyperlink>
    </w:p>
    <w:p w14:paraId="2BF41B3D" w14:textId="021242FB" w:rsidR="007812B5" w:rsidRDefault="00D2556B" w:rsidP="007812B5">
      <w:pPr>
        <w:pStyle w:val="TableofFigures"/>
        <w:tabs>
          <w:tab w:val="right" w:leader="dot" w:pos="10456"/>
        </w:tabs>
        <w:spacing w:after="240"/>
        <w:rPr>
          <w:rFonts w:cstheme="minorBidi"/>
          <w:b w:val="0"/>
          <w:bCs w:val="0"/>
          <w:noProof/>
          <w:sz w:val="22"/>
          <w:szCs w:val="22"/>
        </w:rPr>
      </w:pPr>
      <w:hyperlink r:id="rId19" w:anchor="_Toc31559274" w:history="1">
        <w:r w:rsidR="007812B5" w:rsidRPr="005961E8">
          <w:rPr>
            <w:rStyle w:val="Hyperlink"/>
            <w:noProof/>
          </w:rPr>
          <w:t>Figure 10: Seasonal Decomposition of Hang Seng Index Returns Over 10 Years</w:t>
        </w:r>
        <w:r w:rsidR="007812B5">
          <w:rPr>
            <w:noProof/>
            <w:webHidden/>
          </w:rPr>
          <w:tab/>
        </w:r>
        <w:r w:rsidR="007812B5">
          <w:rPr>
            <w:noProof/>
            <w:webHidden/>
          </w:rPr>
          <w:fldChar w:fldCharType="begin"/>
        </w:r>
        <w:r w:rsidR="007812B5">
          <w:rPr>
            <w:noProof/>
            <w:webHidden/>
          </w:rPr>
          <w:instrText xml:space="preserve"> PAGEREF _Toc31559274 \h </w:instrText>
        </w:r>
        <w:r w:rsidR="007812B5">
          <w:rPr>
            <w:noProof/>
            <w:webHidden/>
          </w:rPr>
        </w:r>
        <w:r w:rsidR="007812B5">
          <w:rPr>
            <w:noProof/>
            <w:webHidden/>
          </w:rPr>
          <w:fldChar w:fldCharType="separate"/>
        </w:r>
        <w:r w:rsidR="00256037">
          <w:rPr>
            <w:noProof/>
            <w:webHidden/>
          </w:rPr>
          <w:t>16</w:t>
        </w:r>
        <w:r w:rsidR="007812B5">
          <w:rPr>
            <w:noProof/>
            <w:webHidden/>
          </w:rPr>
          <w:fldChar w:fldCharType="end"/>
        </w:r>
      </w:hyperlink>
    </w:p>
    <w:p w14:paraId="4EC5BFBC" w14:textId="4DD2E1C4" w:rsidR="007812B5" w:rsidRDefault="00D2556B" w:rsidP="007812B5">
      <w:pPr>
        <w:pStyle w:val="TableofFigures"/>
        <w:tabs>
          <w:tab w:val="right" w:leader="dot" w:pos="10456"/>
        </w:tabs>
        <w:spacing w:after="240"/>
        <w:rPr>
          <w:rFonts w:cstheme="minorBidi"/>
          <w:b w:val="0"/>
          <w:bCs w:val="0"/>
          <w:noProof/>
          <w:sz w:val="22"/>
          <w:szCs w:val="22"/>
        </w:rPr>
      </w:pPr>
      <w:hyperlink r:id="rId20" w:anchor="_Toc31559275" w:history="1">
        <w:r w:rsidR="007812B5" w:rsidRPr="005961E8">
          <w:rPr>
            <w:rStyle w:val="Hyperlink"/>
            <w:noProof/>
          </w:rPr>
          <w:t>Figure 11: Results for Augmented Dickey-Fuller Test Highlighting the Stationarity of Calculated Daily Returns</w:t>
        </w:r>
        <w:r w:rsidR="007812B5">
          <w:rPr>
            <w:noProof/>
            <w:webHidden/>
          </w:rPr>
          <w:tab/>
        </w:r>
        <w:r w:rsidR="007812B5">
          <w:rPr>
            <w:noProof/>
            <w:webHidden/>
          </w:rPr>
          <w:fldChar w:fldCharType="begin"/>
        </w:r>
        <w:r w:rsidR="007812B5">
          <w:rPr>
            <w:noProof/>
            <w:webHidden/>
          </w:rPr>
          <w:instrText xml:space="preserve"> PAGEREF _Toc31559275 \h </w:instrText>
        </w:r>
        <w:r w:rsidR="007812B5">
          <w:rPr>
            <w:noProof/>
            <w:webHidden/>
          </w:rPr>
        </w:r>
        <w:r w:rsidR="007812B5">
          <w:rPr>
            <w:noProof/>
            <w:webHidden/>
          </w:rPr>
          <w:fldChar w:fldCharType="separate"/>
        </w:r>
        <w:r w:rsidR="00256037">
          <w:rPr>
            <w:noProof/>
            <w:webHidden/>
          </w:rPr>
          <w:t>17</w:t>
        </w:r>
        <w:r w:rsidR="007812B5">
          <w:rPr>
            <w:noProof/>
            <w:webHidden/>
          </w:rPr>
          <w:fldChar w:fldCharType="end"/>
        </w:r>
      </w:hyperlink>
    </w:p>
    <w:p w14:paraId="13598191" w14:textId="68990982" w:rsidR="007812B5" w:rsidRDefault="00D2556B" w:rsidP="007812B5">
      <w:pPr>
        <w:pStyle w:val="TableofFigures"/>
        <w:tabs>
          <w:tab w:val="right" w:leader="dot" w:pos="10456"/>
        </w:tabs>
        <w:spacing w:after="240"/>
        <w:rPr>
          <w:rFonts w:cstheme="minorBidi"/>
          <w:b w:val="0"/>
          <w:bCs w:val="0"/>
          <w:noProof/>
          <w:sz w:val="22"/>
          <w:szCs w:val="22"/>
        </w:rPr>
      </w:pPr>
      <w:hyperlink r:id="rId21" w:anchor="_Toc31559276" w:history="1">
        <w:r w:rsidR="007812B5" w:rsidRPr="005961E8">
          <w:rPr>
            <w:rStyle w:val="Hyperlink"/>
            <w:noProof/>
          </w:rPr>
          <w:t>Figure 12: Correlation Matrix for Currencies Highlighting Correlations Discovered Over the 10 Year Period</w:t>
        </w:r>
        <w:r w:rsidR="007812B5">
          <w:rPr>
            <w:noProof/>
            <w:webHidden/>
          </w:rPr>
          <w:tab/>
        </w:r>
        <w:r w:rsidR="007812B5">
          <w:rPr>
            <w:noProof/>
            <w:webHidden/>
          </w:rPr>
          <w:fldChar w:fldCharType="begin"/>
        </w:r>
        <w:r w:rsidR="007812B5">
          <w:rPr>
            <w:noProof/>
            <w:webHidden/>
          </w:rPr>
          <w:instrText xml:space="preserve"> PAGEREF _Toc31559276 \h </w:instrText>
        </w:r>
        <w:r w:rsidR="007812B5">
          <w:rPr>
            <w:noProof/>
            <w:webHidden/>
          </w:rPr>
        </w:r>
        <w:r w:rsidR="007812B5">
          <w:rPr>
            <w:noProof/>
            <w:webHidden/>
          </w:rPr>
          <w:fldChar w:fldCharType="separate"/>
        </w:r>
        <w:r w:rsidR="00256037">
          <w:rPr>
            <w:noProof/>
            <w:webHidden/>
          </w:rPr>
          <w:t>18</w:t>
        </w:r>
        <w:r w:rsidR="007812B5">
          <w:rPr>
            <w:noProof/>
            <w:webHidden/>
          </w:rPr>
          <w:fldChar w:fldCharType="end"/>
        </w:r>
      </w:hyperlink>
    </w:p>
    <w:p w14:paraId="38D65F79" w14:textId="689310DE" w:rsidR="00F4010C" w:rsidRPr="0003007B" w:rsidRDefault="007725F3" w:rsidP="0003007B">
      <w:pPr>
        <w:pStyle w:val="Heading1"/>
        <w:rPr>
          <w:rFonts w:ascii="Times New Roman" w:hAnsi="Times New Roman" w:cs="Times New Roman"/>
          <w:b/>
          <w:color w:val="auto"/>
        </w:rPr>
      </w:pPr>
      <w:r>
        <w:rPr>
          <w:rFonts w:ascii="Times New Roman" w:hAnsi="Times New Roman" w:cs="Times New Roman"/>
          <w:b/>
          <w:bCs/>
          <w:color w:val="auto"/>
        </w:rPr>
        <w:fldChar w:fldCharType="end"/>
      </w:r>
    </w:p>
    <w:p w14:paraId="296D722A" w14:textId="74D7BB3C" w:rsidR="00B62D6A" w:rsidRDefault="00B62D6A" w:rsidP="0003007B">
      <w:pPr>
        <w:pStyle w:val="Heading1"/>
        <w:rPr>
          <w:rFonts w:ascii="Times New Roman" w:hAnsi="Times New Roman" w:cs="Times New Roman"/>
          <w:b/>
          <w:color w:val="auto"/>
        </w:rPr>
      </w:pPr>
      <w:bookmarkStart w:id="3" w:name="_Toc31559439"/>
      <w:r w:rsidRPr="00023C0C">
        <w:rPr>
          <w:rFonts w:ascii="Times New Roman" w:hAnsi="Times New Roman" w:cs="Times New Roman"/>
          <w:b/>
          <w:bCs/>
          <w:color w:val="auto"/>
        </w:rPr>
        <w:t xml:space="preserve">LIST OF </w:t>
      </w:r>
      <w:r w:rsidRPr="0003007B">
        <w:rPr>
          <w:rFonts w:ascii="Times New Roman" w:hAnsi="Times New Roman" w:cs="Times New Roman"/>
          <w:b/>
          <w:color w:val="auto"/>
        </w:rPr>
        <w:t>TABLES</w:t>
      </w:r>
      <w:bookmarkEnd w:id="3"/>
    </w:p>
    <w:p w14:paraId="1336E369" w14:textId="77777777" w:rsidR="007812B5" w:rsidRPr="007812B5" w:rsidRDefault="007812B5" w:rsidP="007812B5"/>
    <w:p w14:paraId="53CF396F" w14:textId="0DD350E3" w:rsidR="007812B5" w:rsidRPr="007812B5" w:rsidRDefault="007812B5" w:rsidP="007812B5">
      <w:pPr>
        <w:pStyle w:val="TOC1"/>
      </w:pPr>
      <w:r w:rsidRPr="007812B5">
        <w:rPr>
          <w:rStyle w:val="Hyperlink"/>
          <w:color w:val="auto"/>
          <w:u w:val="none"/>
        </w:rPr>
        <w:t>Table 1: Project Schedule</w:t>
      </w:r>
      <w:hyperlink w:anchor="_Toc31557992" w:history="1">
        <w:r w:rsidRPr="007812B5">
          <w:rPr>
            <w:webHidden/>
          </w:rPr>
          <w:tab/>
        </w:r>
        <w:r w:rsidR="00256037">
          <w:rPr>
            <w:webHidden/>
          </w:rPr>
          <w:t>20</w:t>
        </w:r>
      </w:hyperlink>
    </w:p>
    <w:p w14:paraId="0480B134" w14:textId="62CDEC89" w:rsidR="009E51BD" w:rsidRPr="009E51BD" w:rsidRDefault="009E51BD" w:rsidP="009E51BD"/>
    <w:p w14:paraId="76CDF8CB" w14:textId="77777777" w:rsidR="00B62D6A" w:rsidRPr="00023C0C" w:rsidRDefault="00B62D6A" w:rsidP="0046540E">
      <w:pPr>
        <w:spacing w:before="240" w:line="360" w:lineRule="auto"/>
        <w:jc w:val="both"/>
        <w:rPr>
          <w:rFonts w:ascii="Times New Roman" w:hAnsi="Times New Roman" w:cs="Times New Roman"/>
          <w:b/>
          <w:bCs/>
          <w:sz w:val="32"/>
          <w:szCs w:val="32"/>
        </w:rPr>
      </w:pPr>
    </w:p>
    <w:p w14:paraId="5E0D8AE1" w14:textId="77777777" w:rsidR="0003007B" w:rsidRPr="00023C0C" w:rsidRDefault="0003007B" w:rsidP="0046540E">
      <w:pPr>
        <w:spacing w:before="240" w:line="360" w:lineRule="auto"/>
        <w:jc w:val="both"/>
        <w:rPr>
          <w:rFonts w:ascii="Times New Roman" w:hAnsi="Times New Roman" w:cs="Times New Roman"/>
          <w:b/>
          <w:bCs/>
          <w:sz w:val="32"/>
          <w:szCs w:val="32"/>
        </w:rPr>
      </w:pPr>
      <w:r w:rsidRPr="00023C0C">
        <w:rPr>
          <w:rFonts w:ascii="Times New Roman" w:hAnsi="Times New Roman" w:cs="Times New Roman"/>
          <w:b/>
          <w:bCs/>
          <w:sz w:val="32"/>
          <w:szCs w:val="32"/>
        </w:rPr>
        <w:br w:type="page"/>
      </w:r>
    </w:p>
    <w:p w14:paraId="6062DE7C" w14:textId="5ED97D06" w:rsidR="00713AED" w:rsidRPr="0003007B" w:rsidRDefault="00797334" w:rsidP="0003007B">
      <w:pPr>
        <w:pStyle w:val="Heading1"/>
        <w:rPr>
          <w:rFonts w:ascii="Times New Roman" w:hAnsi="Times New Roman" w:cs="Times New Roman"/>
          <w:b/>
          <w:color w:val="auto"/>
        </w:rPr>
      </w:pPr>
      <w:bookmarkStart w:id="4" w:name="_Toc31559440"/>
      <w:r w:rsidRPr="00023C0C">
        <w:rPr>
          <w:rFonts w:ascii="Times New Roman" w:hAnsi="Times New Roman" w:cs="Times New Roman"/>
          <w:b/>
          <w:bCs/>
          <w:color w:val="auto"/>
        </w:rPr>
        <w:lastRenderedPageBreak/>
        <w:t xml:space="preserve">LIST OF </w:t>
      </w:r>
      <w:r w:rsidR="00713AED" w:rsidRPr="0003007B">
        <w:rPr>
          <w:rFonts w:ascii="Times New Roman" w:hAnsi="Times New Roman" w:cs="Times New Roman"/>
          <w:b/>
          <w:color w:val="auto"/>
        </w:rPr>
        <w:t>ABBREVIATIONS</w:t>
      </w:r>
      <w:bookmarkEnd w:id="4"/>
    </w:p>
    <w:p w14:paraId="707C3737" w14:textId="4DF096BC" w:rsidR="00713AED" w:rsidRPr="00023C0C" w:rsidRDefault="00656F28"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b/>
          <w:bCs/>
          <w:sz w:val="24"/>
          <w:szCs w:val="24"/>
        </w:rPr>
        <w:t xml:space="preserve">APAC </w:t>
      </w:r>
      <w:r w:rsidRPr="00023C0C">
        <w:rPr>
          <w:rFonts w:ascii="Times New Roman" w:hAnsi="Times New Roman" w:cs="Times New Roman"/>
          <w:sz w:val="24"/>
          <w:szCs w:val="24"/>
        </w:rPr>
        <w:t>Asia Pacific</w:t>
      </w:r>
    </w:p>
    <w:p w14:paraId="21D38197" w14:textId="3B1CCE00" w:rsidR="00656F28" w:rsidRPr="00023C0C" w:rsidRDefault="00656F28" w:rsidP="0046540E">
      <w:pPr>
        <w:spacing w:before="240" w:line="360" w:lineRule="auto"/>
        <w:jc w:val="both"/>
        <w:rPr>
          <w:rFonts w:ascii="Times New Roman" w:hAnsi="Times New Roman" w:cs="Times New Roman"/>
          <w:sz w:val="24"/>
          <w:szCs w:val="24"/>
        </w:rPr>
      </w:pPr>
      <w:proofErr w:type="spellStart"/>
      <w:r w:rsidRPr="00023C0C">
        <w:rPr>
          <w:rFonts w:ascii="Times New Roman" w:hAnsi="Times New Roman" w:cs="Times New Roman"/>
          <w:b/>
          <w:bCs/>
          <w:sz w:val="24"/>
          <w:szCs w:val="24"/>
        </w:rPr>
        <w:t>OHLCV</w:t>
      </w:r>
      <w:proofErr w:type="spellEnd"/>
      <w:r w:rsidRPr="00023C0C">
        <w:rPr>
          <w:rFonts w:ascii="Times New Roman" w:hAnsi="Times New Roman" w:cs="Times New Roman"/>
          <w:b/>
          <w:bCs/>
          <w:sz w:val="24"/>
          <w:szCs w:val="24"/>
        </w:rPr>
        <w:t xml:space="preserve"> </w:t>
      </w:r>
      <w:r w:rsidRPr="00023C0C">
        <w:rPr>
          <w:rFonts w:ascii="Times New Roman" w:hAnsi="Times New Roman" w:cs="Times New Roman"/>
          <w:sz w:val="24"/>
          <w:szCs w:val="24"/>
        </w:rPr>
        <w:t>Open High Low Close Volume</w:t>
      </w:r>
    </w:p>
    <w:p w14:paraId="5B179AA2" w14:textId="6A90A1CB" w:rsidR="00656F28" w:rsidRPr="00023C0C" w:rsidRDefault="00656F28"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b/>
          <w:bCs/>
          <w:sz w:val="24"/>
          <w:szCs w:val="24"/>
        </w:rPr>
        <w:t xml:space="preserve">ARIMA </w:t>
      </w:r>
      <w:r w:rsidRPr="00023C0C">
        <w:rPr>
          <w:rFonts w:ascii="Times New Roman" w:hAnsi="Times New Roman" w:cs="Times New Roman"/>
          <w:sz w:val="24"/>
          <w:szCs w:val="24"/>
        </w:rPr>
        <w:t>Auto-Regressive Integrated Moving Average</w:t>
      </w:r>
    </w:p>
    <w:p w14:paraId="499BE08E" w14:textId="0E7C16F6" w:rsidR="007C7D69" w:rsidRPr="00023C0C" w:rsidRDefault="007C7D69"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b/>
          <w:bCs/>
          <w:sz w:val="24"/>
          <w:szCs w:val="24"/>
        </w:rPr>
        <w:t xml:space="preserve">MVP </w:t>
      </w:r>
      <w:r w:rsidRPr="00023C0C">
        <w:rPr>
          <w:rFonts w:ascii="Times New Roman" w:hAnsi="Times New Roman" w:cs="Times New Roman"/>
          <w:sz w:val="24"/>
          <w:szCs w:val="24"/>
        </w:rPr>
        <w:t>Minimum Viable Product</w:t>
      </w:r>
    </w:p>
    <w:p w14:paraId="4627E0CA" w14:textId="298BAB1C" w:rsidR="00713AED" w:rsidRPr="00023C0C" w:rsidRDefault="007C7D69"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b/>
          <w:bCs/>
          <w:sz w:val="24"/>
          <w:szCs w:val="24"/>
        </w:rPr>
        <w:t xml:space="preserve">BERT </w:t>
      </w:r>
      <w:r w:rsidRPr="00023C0C">
        <w:rPr>
          <w:rFonts w:ascii="Times New Roman" w:hAnsi="Times New Roman" w:cs="Times New Roman"/>
          <w:sz w:val="24"/>
          <w:szCs w:val="24"/>
        </w:rPr>
        <w:t>Bidirectional Encoder Representations from Transformers</w:t>
      </w:r>
    </w:p>
    <w:p w14:paraId="6E302AB5" w14:textId="38043722" w:rsidR="00D86FB4" w:rsidRPr="00023C0C" w:rsidRDefault="00D86FB4"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b/>
          <w:bCs/>
          <w:sz w:val="24"/>
          <w:szCs w:val="24"/>
        </w:rPr>
        <w:t xml:space="preserve">API </w:t>
      </w:r>
      <w:r w:rsidRPr="00023C0C">
        <w:rPr>
          <w:rFonts w:ascii="Times New Roman" w:hAnsi="Times New Roman" w:cs="Times New Roman"/>
          <w:sz w:val="24"/>
          <w:szCs w:val="24"/>
        </w:rPr>
        <w:t>Application Program Interface</w:t>
      </w:r>
    </w:p>
    <w:p w14:paraId="14C3E267" w14:textId="49D66774" w:rsidR="00AF7F20" w:rsidRPr="00023C0C" w:rsidRDefault="00AF7F20"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b/>
          <w:bCs/>
          <w:sz w:val="24"/>
          <w:szCs w:val="24"/>
        </w:rPr>
        <w:t xml:space="preserve">NoSQL </w:t>
      </w:r>
      <w:r w:rsidRPr="00023C0C">
        <w:rPr>
          <w:rFonts w:ascii="Times New Roman" w:hAnsi="Times New Roman" w:cs="Times New Roman"/>
          <w:sz w:val="24"/>
          <w:szCs w:val="24"/>
        </w:rPr>
        <w:t>No Structured Query Language</w:t>
      </w:r>
    </w:p>
    <w:p w14:paraId="58BE68F5" w14:textId="7D869ABA" w:rsidR="00F4010C" w:rsidRPr="00023C0C" w:rsidRDefault="0067529C"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b/>
          <w:bCs/>
          <w:sz w:val="24"/>
          <w:szCs w:val="24"/>
        </w:rPr>
        <w:t xml:space="preserve">NLP </w:t>
      </w:r>
      <w:r w:rsidRPr="00023C0C">
        <w:rPr>
          <w:rFonts w:ascii="Times New Roman" w:hAnsi="Times New Roman" w:cs="Times New Roman"/>
          <w:sz w:val="24"/>
          <w:szCs w:val="24"/>
        </w:rPr>
        <w:t>Natural Language Processing</w:t>
      </w:r>
    </w:p>
    <w:p w14:paraId="304EE2B6" w14:textId="7C9FC83A" w:rsidR="00F4010C" w:rsidRPr="00023C0C" w:rsidRDefault="00D129E2"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b/>
          <w:bCs/>
          <w:sz w:val="24"/>
          <w:szCs w:val="24"/>
        </w:rPr>
        <w:t>TF-</w:t>
      </w:r>
      <w:proofErr w:type="spellStart"/>
      <w:r w:rsidRPr="00023C0C">
        <w:rPr>
          <w:rFonts w:ascii="Times New Roman" w:hAnsi="Times New Roman" w:cs="Times New Roman"/>
          <w:b/>
          <w:bCs/>
          <w:sz w:val="24"/>
          <w:szCs w:val="24"/>
        </w:rPr>
        <w:t>IDF</w:t>
      </w:r>
      <w:proofErr w:type="spellEnd"/>
      <w:r w:rsidRPr="00023C0C">
        <w:rPr>
          <w:rFonts w:ascii="Times New Roman" w:hAnsi="Times New Roman" w:cs="Times New Roman"/>
          <w:sz w:val="24"/>
          <w:szCs w:val="24"/>
        </w:rPr>
        <w:t xml:space="preserve"> Term Frequency – Inverse Document Frequency</w:t>
      </w:r>
    </w:p>
    <w:p w14:paraId="29E8CA53" w14:textId="0DCCF5FE" w:rsidR="001E72A6" w:rsidRPr="00023C0C" w:rsidRDefault="009D3124" w:rsidP="0046540E">
      <w:pPr>
        <w:spacing w:before="240" w:line="360" w:lineRule="auto"/>
        <w:jc w:val="both"/>
        <w:rPr>
          <w:rFonts w:ascii="Times New Roman" w:hAnsi="Times New Roman" w:cs="Times New Roman"/>
          <w:sz w:val="24"/>
          <w:szCs w:val="24"/>
        </w:rPr>
      </w:pPr>
      <w:proofErr w:type="spellStart"/>
      <w:r w:rsidRPr="00023C0C">
        <w:rPr>
          <w:rFonts w:ascii="Times New Roman" w:hAnsi="Times New Roman" w:cs="Times New Roman"/>
          <w:b/>
          <w:bCs/>
          <w:sz w:val="24"/>
          <w:szCs w:val="24"/>
        </w:rPr>
        <w:t>TDD</w:t>
      </w:r>
      <w:proofErr w:type="spellEnd"/>
      <w:r w:rsidRPr="00023C0C">
        <w:rPr>
          <w:rFonts w:ascii="Times New Roman" w:hAnsi="Times New Roman" w:cs="Times New Roman"/>
          <w:b/>
          <w:bCs/>
          <w:sz w:val="24"/>
          <w:szCs w:val="24"/>
        </w:rPr>
        <w:t xml:space="preserve"> </w:t>
      </w:r>
      <w:r w:rsidRPr="00023C0C">
        <w:rPr>
          <w:rFonts w:ascii="Times New Roman" w:hAnsi="Times New Roman" w:cs="Times New Roman"/>
          <w:sz w:val="24"/>
          <w:szCs w:val="24"/>
        </w:rPr>
        <w:t>Test Driven Development</w:t>
      </w:r>
    </w:p>
    <w:p w14:paraId="76E9B076" w14:textId="77777777" w:rsidR="001E72A6" w:rsidRPr="00023C0C" w:rsidRDefault="001E72A6"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b/>
          <w:bCs/>
          <w:sz w:val="24"/>
          <w:szCs w:val="24"/>
        </w:rPr>
        <w:t>MAE</w:t>
      </w:r>
      <w:r w:rsidRPr="00023C0C">
        <w:rPr>
          <w:rFonts w:ascii="Times New Roman" w:hAnsi="Times New Roman" w:cs="Times New Roman"/>
          <w:sz w:val="24"/>
          <w:szCs w:val="24"/>
        </w:rPr>
        <w:t xml:space="preserve"> Mean Absolute Error</w:t>
      </w:r>
    </w:p>
    <w:p w14:paraId="389FDB98" w14:textId="5ED92C82" w:rsidR="001E72A6" w:rsidRPr="00023C0C" w:rsidRDefault="001E72A6" w:rsidP="0046540E">
      <w:pPr>
        <w:spacing w:before="240" w:line="360" w:lineRule="auto"/>
        <w:jc w:val="both"/>
        <w:rPr>
          <w:rFonts w:ascii="Times New Roman" w:hAnsi="Times New Roman" w:cs="Times New Roman"/>
          <w:sz w:val="24"/>
          <w:szCs w:val="24"/>
        </w:rPr>
      </w:pPr>
      <w:proofErr w:type="spellStart"/>
      <w:r w:rsidRPr="00023C0C">
        <w:rPr>
          <w:rFonts w:ascii="Times New Roman" w:hAnsi="Times New Roman" w:cs="Times New Roman"/>
          <w:b/>
          <w:bCs/>
          <w:sz w:val="24"/>
          <w:szCs w:val="24"/>
        </w:rPr>
        <w:t>MSE</w:t>
      </w:r>
      <w:proofErr w:type="spellEnd"/>
      <w:r w:rsidRPr="00023C0C">
        <w:rPr>
          <w:rFonts w:ascii="Times New Roman" w:hAnsi="Times New Roman" w:cs="Times New Roman"/>
          <w:sz w:val="24"/>
          <w:szCs w:val="24"/>
        </w:rPr>
        <w:t xml:space="preserve"> Mean Squared Error</w:t>
      </w:r>
    </w:p>
    <w:p w14:paraId="4C8D679E" w14:textId="00E6AD8C" w:rsidR="001E72A6" w:rsidRPr="00023C0C" w:rsidRDefault="001E72A6" w:rsidP="0046540E">
      <w:pPr>
        <w:spacing w:before="240" w:line="360" w:lineRule="auto"/>
        <w:jc w:val="both"/>
        <w:rPr>
          <w:rFonts w:ascii="Times New Roman" w:hAnsi="Times New Roman" w:cs="Times New Roman"/>
          <w:sz w:val="24"/>
          <w:szCs w:val="24"/>
        </w:rPr>
      </w:pPr>
      <w:proofErr w:type="spellStart"/>
      <w:r w:rsidRPr="00023C0C">
        <w:rPr>
          <w:rFonts w:ascii="Times New Roman" w:hAnsi="Times New Roman" w:cs="Times New Roman"/>
          <w:b/>
          <w:bCs/>
          <w:sz w:val="24"/>
          <w:szCs w:val="24"/>
        </w:rPr>
        <w:t>RMSE</w:t>
      </w:r>
      <w:proofErr w:type="spellEnd"/>
      <w:r w:rsidRPr="00023C0C">
        <w:rPr>
          <w:rFonts w:ascii="Times New Roman" w:hAnsi="Times New Roman" w:cs="Times New Roman"/>
          <w:sz w:val="24"/>
          <w:szCs w:val="24"/>
        </w:rPr>
        <w:t xml:space="preserve"> Root Mean Squared Error</w:t>
      </w:r>
    </w:p>
    <w:p w14:paraId="2C9C8D68" w14:textId="4AC3B312" w:rsidR="001E72A6" w:rsidRPr="00023C0C" w:rsidRDefault="001E72A6"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b/>
          <w:bCs/>
          <w:sz w:val="24"/>
          <w:szCs w:val="24"/>
        </w:rPr>
        <w:t>JSON</w:t>
      </w:r>
      <w:r w:rsidRPr="00023C0C">
        <w:rPr>
          <w:rFonts w:ascii="Times New Roman" w:hAnsi="Times New Roman" w:cs="Times New Roman"/>
          <w:sz w:val="24"/>
          <w:szCs w:val="24"/>
        </w:rPr>
        <w:t xml:space="preserve"> JavaScript Object Notation</w:t>
      </w:r>
    </w:p>
    <w:p w14:paraId="50B99A0C" w14:textId="17C4F0FC" w:rsidR="001E72A6" w:rsidRPr="00023C0C" w:rsidRDefault="001E72A6"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b/>
          <w:bCs/>
          <w:sz w:val="24"/>
          <w:szCs w:val="24"/>
        </w:rPr>
        <w:t>CSV</w:t>
      </w:r>
      <w:r w:rsidRPr="00023C0C">
        <w:rPr>
          <w:rFonts w:ascii="Times New Roman" w:hAnsi="Times New Roman" w:cs="Times New Roman"/>
          <w:sz w:val="24"/>
          <w:szCs w:val="24"/>
        </w:rPr>
        <w:t xml:space="preserve"> Comma Separated Values</w:t>
      </w:r>
    </w:p>
    <w:p w14:paraId="70ADDFC3" w14:textId="1BEB213E" w:rsidR="001E72A6" w:rsidRPr="00023C0C" w:rsidRDefault="001E72A6" w:rsidP="0046540E">
      <w:pPr>
        <w:spacing w:before="240" w:line="360" w:lineRule="auto"/>
        <w:jc w:val="both"/>
        <w:rPr>
          <w:rFonts w:ascii="Times New Roman" w:hAnsi="Times New Roman" w:cs="Times New Roman"/>
          <w:sz w:val="24"/>
          <w:szCs w:val="24"/>
        </w:rPr>
        <w:sectPr w:rsidR="001E72A6" w:rsidRPr="00023C0C" w:rsidSect="00A04903">
          <w:footerReference w:type="first" r:id="rId22"/>
          <w:pgSz w:w="11906" w:h="16838"/>
          <w:pgMar w:top="720" w:right="720" w:bottom="720" w:left="720" w:header="708" w:footer="708" w:gutter="0"/>
          <w:pgNumType w:fmt="upperRoman" w:start="3"/>
          <w:cols w:space="708"/>
          <w:titlePg/>
          <w:docGrid w:linePitch="360"/>
        </w:sectPr>
      </w:pPr>
    </w:p>
    <w:p w14:paraId="799E7716" w14:textId="6845B4DC" w:rsidR="00D4662A" w:rsidRPr="00023C0C" w:rsidRDefault="00A0313B" w:rsidP="0046540E">
      <w:pPr>
        <w:pStyle w:val="Heading1"/>
        <w:spacing w:after="160" w:line="360" w:lineRule="auto"/>
        <w:rPr>
          <w:rFonts w:ascii="Times New Roman" w:hAnsi="Times New Roman" w:cs="Times New Roman"/>
          <w:b/>
          <w:bCs/>
          <w:color w:val="auto"/>
        </w:rPr>
      </w:pPr>
      <w:bookmarkStart w:id="5" w:name="_Toc31559441"/>
      <w:r w:rsidRPr="00023C0C">
        <w:rPr>
          <w:rFonts w:ascii="Times New Roman" w:hAnsi="Times New Roman" w:cs="Times New Roman"/>
          <w:b/>
          <w:bCs/>
          <w:color w:val="auto"/>
        </w:rPr>
        <w:lastRenderedPageBreak/>
        <w:t>1. INTRODUCTION</w:t>
      </w:r>
      <w:bookmarkEnd w:id="5"/>
    </w:p>
    <w:p w14:paraId="2A58AD07" w14:textId="4BF8582E" w:rsidR="0046540E" w:rsidRPr="00023C0C" w:rsidRDefault="000541DB"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following chapter entails the overview for the project. To begin with, the background </w:t>
      </w:r>
      <w:r w:rsidR="00534D15" w:rsidRPr="00023C0C">
        <w:rPr>
          <w:rFonts w:ascii="Times New Roman" w:hAnsi="Times New Roman" w:cs="Times New Roman"/>
          <w:sz w:val="24"/>
          <w:szCs w:val="24"/>
        </w:rPr>
        <w:t>and motivation of</w:t>
      </w:r>
      <w:r w:rsidRPr="00023C0C">
        <w:rPr>
          <w:rFonts w:ascii="Times New Roman" w:hAnsi="Times New Roman" w:cs="Times New Roman"/>
          <w:sz w:val="24"/>
          <w:szCs w:val="24"/>
        </w:rPr>
        <w:t xml:space="preserve"> the </w:t>
      </w:r>
      <w:r w:rsidR="00534D15" w:rsidRPr="00023C0C">
        <w:rPr>
          <w:rFonts w:ascii="Times New Roman" w:hAnsi="Times New Roman" w:cs="Times New Roman"/>
          <w:sz w:val="24"/>
          <w:szCs w:val="24"/>
        </w:rPr>
        <w:t xml:space="preserve">project are presented, followed by a section about the primary focus of the project. </w:t>
      </w:r>
      <w:r w:rsidRPr="00023C0C">
        <w:rPr>
          <w:rFonts w:ascii="Times New Roman" w:hAnsi="Times New Roman" w:cs="Times New Roman"/>
          <w:sz w:val="24"/>
          <w:szCs w:val="24"/>
        </w:rPr>
        <w:t xml:space="preserve"> </w:t>
      </w:r>
      <w:r w:rsidR="00534D15" w:rsidRPr="00023C0C">
        <w:rPr>
          <w:rFonts w:ascii="Times New Roman" w:hAnsi="Times New Roman" w:cs="Times New Roman"/>
          <w:sz w:val="24"/>
          <w:szCs w:val="24"/>
        </w:rPr>
        <w:t>Further described in this outline are the key deliverables for this project along with an outline for the remaining content of this report.</w:t>
      </w:r>
    </w:p>
    <w:p w14:paraId="2077305D" w14:textId="2135C54B" w:rsidR="00D4662A" w:rsidRPr="00023C0C" w:rsidRDefault="000541DB" w:rsidP="0046540E">
      <w:pPr>
        <w:pStyle w:val="Heading2"/>
        <w:spacing w:before="240" w:after="160" w:line="360" w:lineRule="auto"/>
        <w:rPr>
          <w:rFonts w:ascii="Times New Roman" w:hAnsi="Times New Roman" w:cs="Times New Roman"/>
          <w:b/>
          <w:bCs/>
          <w:color w:val="auto"/>
        </w:rPr>
      </w:pPr>
      <w:bookmarkStart w:id="6" w:name="_Toc31559442"/>
      <w:r w:rsidRPr="00023C0C">
        <w:rPr>
          <w:rFonts w:ascii="Times New Roman" w:hAnsi="Times New Roman" w:cs="Times New Roman"/>
          <w:b/>
          <w:bCs/>
          <w:color w:val="auto"/>
        </w:rPr>
        <w:t>1.1 Background</w:t>
      </w:r>
      <w:bookmarkEnd w:id="6"/>
    </w:p>
    <w:p w14:paraId="51567A71" w14:textId="402D49E5" w:rsidR="008137CE" w:rsidRPr="00023C0C" w:rsidRDefault="00A5671D"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analysis of financial data is an important tool in the business world. The use of </w:t>
      </w:r>
      <w:r w:rsidR="005B64E1" w:rsidRPr="00023C0C">
        <w:rPr>
          <w:rFonts w:ascii="Times New Roman" w:hAnsi="Times New Roman" w:cs="Times New Roman"/>
          <w:sz w:val="24"/>
          <w:szCs w:val="24"/>
        </w:rPr>
        <w:t>computational power</w:t>
      </w:r>
      <w:r w:rsidRPr="00023C0C">
        <w:rPr>
          <w:rFonts w:ascii="Times New Roman" w:hAnsi="Times New Roman" w:cs="Times New Roman"/>
          <w:sz w:val="24"/>
          <w:szCs w:val="24"/>
        </w:rPr>
        <w:t xml:space="preserve"> as a catalyst in such analyses </w:t>
      </w:r>
      <w:r w:rsidR="005B64E1" w:rsidRPr="00023C0C">
        <w:rPr>
          <w:rFonts w:ascii="Times New Roman" w:hAnsi="Times New Roman" w:cs="Times New Roman"/>
          <w:sz w:val="24"/>
          <w:szCs w:val="24"/>
        </w:rPr>
        <w:t xml:space="preserve">has created a new space for technology in finance. </w:t>
      </w:r>
      <w:r w:rsidRPr="00023C0C">
        <w:rPr>
          <w:rFonts w:ascii="Times New Roman" w:hAnsi="Times New Roman" w:cs="Times New Roman"/>
          <w:sz w:val="24"/>
          <w:szCs w:val="24"/>
        </w:rPr>
        <w:t xml:space="preserve"> As emerging technologies are constantly bringing in disruptions to the financial industry, there is a constant need for the development of new and innovative ways of exploiting technology in the domain of finance.</w:t>
      </w:r>
      <w:r w:rsidR="00CD6670" w:rsidRPr="00023C0C">
        <w:rPr>
          <w:rFonts w:ascii="Times New Roman" w:hAnsi="Times New Roman" w:cs="Times New Roman"/>
          <w:sz w:val="24"/>
          <w:szCs w:val="24"/>
        </w:rPr>
        <w:t xml:space="preserve"> Machine learning, a powerful tool is being increasingly deployed to understand financial market movements and to forecast future performances of financial instruments</w:t>
      </w:r>
      <w:r w:rsidR="00F4010C" w:rsidRPr="00023C0C">
        <w:rPr>
          <w:rFonts w:ascii="Times New Roman" w:hAnsi="Times New Roman" w:cs="Times New Roman"/>
          <w:sz w:val="24"/>
          <w:szCs w:val="24"/>
        </w:rPr>
        <w:t>, according to Zhang</w:t>
      </w:r>
      <w:r w:rsidR="00725CDA" w:rsidRPr="00023C0C">
        <w:rPr>
          <w:rFonts w:ascii="Times New Roman" w:hAnsi="Times New Roman" w:cs="Times New Roman"/>
          <w:sz w:val="24"/>
          <w:szCs w:val="24"/>
        </w:rPr>
        <w:t xml:space="preserve"> </w:t>
      </w:r>
      <w:r w:rsidR="00F4010C" w:rsidRPr="00023C0C">
        <w:rPr>
          <w:rFonts w:ascii="Times New Roman" w:hAnsi="Times New Roman" w:cs="Times New Roman"/>
          <w:sz w:val="24"/>
          <w:szCs w:val="24"/>
        </w:rPr>
        <w:t>[1]</w:t>
      </w:r>
      <w:r w:rsidR="00725CDA" w:rsidRPr="00023C0C">
        <w:rPr>
          <w:rFonts w:ascii="Times New Roman" w:hAnsi="Times New Roman" w:cs="Times New Roman"/>
          <w:sz w:val="24"/>
          <w:szCs w:val="24"/>
        </w:rPr>
        <w:t>.</w:t>
      </w:r>
    </w:p>
    <w:p w14:paraId="07CBC83B" w14:textId="06E90CB5" w:rsidR="000541DB" w:rsidRPr="00023C0C" w:rsidRDefault="00C21943"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In addition, the global economy and the access to information has</w:t>
      </w:r>
      <w:r w:rsidR="000C40DC" w:rsidRPr="00023C0C">
        <w:rPr>
          <w:rFonts w:ascii="Times New Roman" w:hAnsi="Times New Roman" w:cs="Times New Roman"/>
          <w:sz w:val="24"/>
          <w:szCs w:val="24"/>
        </w:rPr>
        <w:t xml:space="preserve"> possibly</w:t>
      </w:r>
      <w:r w:rsidRPr="00023C0C">
        <w:rPr>
          <w:rFonts w:ascii="Times New Roman" w:hAnsi="Times New Roman" w:cs="Times New Roman"/>
          <w:sz w:val="24"/>
          <w:szCs w:val="24"/>
        </w:rPr>
        <w:t xml:space="preserve"> led to </w:t>
      </w:r>
      <w:r w:rsidR="008137CE" w:rsidRPr="00023C0C">
        <w:rPr>
          <w:rFonts w:ascii="Times New Roman" w:hAnsi="Times New Roman" w:cs="Times New Roman"/>
          <w:sz w:val="24"/>
          <w:szCs w:val="24"/>
        </w:rPr>
        <w:t xml:space="preserve">an increased </w:t>
      </w:r>
      <w:r w:rsidR="000C40DC" w:rsidRPr="00023C0C">
        <w:rPr>
          <w:rFonts w:ascii="Times New Roman" w:hAnsi="Times New Roman" w:cs="Times New Roman"/>
          <w:sz w:val="24"/>
          <w:szCs w:val="24"/>
        </w:rPr>
        <w:t xml:space="preserve">relevance in the interdependence of international economies. </w:t>
      </w:r>
      <w:r w:rsidR="00EB73EF" w:rsidRPr="00023C0C">
        <w:rPr>
          <w:rFonts w:ascii="Times New Roman" w:hAnsi="Times New Roman" w:cs="Times New Roman"/>
          <w:sz w:val="24"/>
          <w:szCs w:val="24"/>
        </w:rPr>
        <w:t xml:space="preserve">The open nature of world markets can prompt </w:t>
      </w:r>
      <w:r w:rsidR="00071795" w:rsidRPr="00023C0C">
        <w:rPr>
          <w:rFonts w:ascii="Times New Roman" w:hAnsi="Times New Roman" w:cs="Times New Roman"/>
          <w:sz w:val="24"/>
          <w:szCs w:val="24"/>
        </w:rPr>
        <w:t xml:space="preserve">discussions as to how and to what extent they affect each other. </w:t>
      </w:r>
      <w:r w:rsidR="00FB202E" w:rsidRPr="00023C0C">
        <w:rPr>
          <w:rFonts w:ascii="Times New Roman" w:hAnsi="Times New Roman" w:cs="Times New Roman"/>
          <w:sz w:val="24"/>
          <w:szCs w:val="24"/>
        </w:rPr>
        <w:t xml:space="preserve">Such economic possibilities lead to interesting </w:t>
      </w:r>
      <w:r w:rsidR="00BB751A" w:rsidRPr="00023C0C">
        <w:rPr>
          <w:rFonts w:ascii="Times New Roman" w:hAnsi="Times New Roman" w:cs="Times New Roman"/>
          <w:sz w:val="24"/>
          <w:szCs w:val="24"/>
        </w:rPr>
        <w:t xml:space="preserve">studies in the field of machine learning in order to investigate if such cross-market relationships can be determined </w:t>
      </w:r>
      <w:r w:rsidR="00D8623B" w:rsidRPr="00023C0C">
        <w:rPr>
          <w:rFonts w:ascii="Times New Roman" w:hAnsi="Times New Roman" w:cs="Times New Roman"/>
          <w:sz w:val="24"/>
          <w:szCs w:val="24"/>
        </w:rPr>
        <w:t>using</w:t>
      </w:r>
      <w:r w:rsidR="00BB751A" w:rsidRPr="00023C0C">
        <w:rPr>
          <w:rFonts w:ascii="Times New Roman" w:hAnsi="Times New Roman" w:cs="Times New Roman"/>
          <w:sz w:val="24"/>
          <w:szCs w:val="24"/>
        </w:rPr>
        <w:t xml:space="preserve"> algorithms and if they can be exploited to help forecast future financial data.</w:t>
      </w:r>
    </w:p>
    <w:p w14:paraId="49E4F270" w14:textId="6C389ED8" w:rsidR="0046540E" w:rsidRPr="00023C0C" w:rsidRDefault="00397170"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Market movement is also affected by other non-financial factors. </w:t>
      </w:r>
      <w:proofErr w:type="spellStart"/>
      <w:r w:rsidR="006C7828" w:rsidRPr="00023C0C">
        <w:rPr>
          <w:rFonts w:ascii="Times New Roman" w:hAnsi="Times New Roman" w:cs="Times New Roman"/>
          <w:sz w:val="24"/>
          <w:szCs w:val="24"/>
        </w:rPr>
        <w:t>Ludhiyani</w:t>
      </w:r>
      <w:proofErr w:type="spellEnd"/>
      <w:r w:rsidR="006C7828" w:rsidRPr="00023C0C">
        <w:rPr>
          <w:rFonts w:ascii="Times New Roman" w:hAnsi="Times New Roman" w:cs="Times New Roman"/>
          <w:sz w:val="24"/>
          <w:szCs w:val="24"/>
        </w:rPr>
        <w:t xml:space="preserve"> et Al say that s</w:t>
      </w:r>
      <w:r w:rsidRPr="00023C0C">
        <w:rPr>
          <w:rFonts w:ascii="Times New Roman" w:hAnsi="Times New Roman" w:cs="Times New Roman"/>
          <w:sz w:val="24"/>
          <w:szCs w:val="24"/>
        </w:rPr>
        <w:t>ome of these may include political agendas, environmental aspects and/or public sentiment about these issues</w:t>
      </w:r>
      <w:r w:rsidR="00725CDA" w:rsidRPr="00023C0C">
        <w:rPr>
          <w:rFonts w:ascii="Times New Roman" w:hAnsi="Times New Roman" w:cs="Times New Roman"/>
          <w:sz w:val="24"/>
          <w:szCs w:val="24"/>
        </w:rPr>
        <w:t xml:space="preserve"> </w:t>
      </w:r>
      <w:r w:rsidR="006C7828" w:rsidRPr="00023C0C">
        <w:rPr>
          <w:rFonts w:ascii="Times New Roman" w:hAnsi="Times New Roman" w:cs="Times New Roman"/>
          <w:sz w:val="24"/>
          <w:szCs w:val="24"/>
        </w:rPr>
        <w:t>[</w:t>
      </w:r>
      <w:r w:rsidR="00E42B0B" w:rsidRPr="00023C0C">
        <w:rPr>
          <w:rFonts w:ascii="Times New Roman" w:hAnsi="Times New Roman" w:cs="Times New Roman"/>
          <w:sz w:val="24"/>
          <w:szCs w:val="24"/>
        </w:rPr>
        <w:t>2</w:t>
      </w:r>
      <w:r w:rsidR="006C7828" w:rsidRPr="00023C0C">
        <w:rPr>
          <w:rFonts w:ascii="Times New Roman" w:hAnsi="Times New Roman" w:cs="Times New Roman"/>
          <w:sz w:val="24"/>
          <w:szCs w:val="24"/>
        </w:rPr>
        <w:t>]</w:t>
      </w:r>
      <w:r w:rsidR="00725CDA" w:rsidRPr="00023C0C">
        <w:rPr>
          <w:rFonts w:ascii="Times New Roman" w:hAnsi="Times New Roman" w:cs="Times New Roman"/>
          <w:sz w:val="24"/>
          <w:szCs w:val="24"/>
        </w:rPr>
        <w:t>.</w:t>
      </w:r>
      <w:r w:rsidRPr="00023C0C">
        <w:rPr>
          <w:rFonts w:ascii="Times New Roman" w:hAnsi="Times New Roman" w:cs="Times New Roman"/>
          <w:sz w:val="24"/>
          <w:szCs w:val="24"/>
        </w:rPr>
        <w:t xml:space="preserve"> </w:t>
      </w:r>
      <w:r w:rsidR="006864C6" w:rsidRPr="00023C0C">
        <w:rPr>
          <w:rFonts w:ascii="Times New Roman" w:hAnsi="Times New Roman" w:cs="Times New Roman"/>
          <w:sz w:val="24"/>
          <w:szCs w:val="24"/>
        </w:rPr>
        <w:t xml:space="preserve">The ability of human psychology to drive investor decisions can be a crucial factor in certain cases where a technological analysis of historic data may not suffice. </w:t>
      </w:r>
      <w:r w:rsidRPr="00023C0C">
        <w:rPr>
          <w:rFonts w:ascii="Times New Roman" w:hAnsi="Times New Roman" w:cs="Times New Roman"/>
          <w:sz w:val="24"/>
          <w:szCs w:val="24"/>
        </w:rPr>
        <w:t xml:space="preserve">Capturing these records may also provide valuable insight into </w:t>
      </w:r>
      <w:r w:rsidR="004D48B7" w:rsidRPr="00023C0C">
        <w:rPr>
          <w:rFonts w:ascii="Times New Roman" w:hAnsi="Times New Roman" w:cs="Times New Roman"/>
          <w:sz w:val="24"/>
          <w:szCs w:val="24"/>
        </w:rPr>
        <w:t>some of the non-numeric data that causes market indices to rise or fall.</w:t>
      </w:r>
    </w:p>
    <w:p w14:paraId="3640F360" w14:textId="7489976E" w:rsidR="00A0313B" w:rsidRPr="00023C0C" w:rsidRDefault="00192BBD" w:rsidP="0046540E">
      <w:pPr>
        <w:pStyle w:val="Heading2"/>
        <w:spacing w:before="240" w:after="160" w:line="360" w:lineRule="auto"/>
        <w:rPr>
          <w:rFonts w:ascii="Times New Roman" w:hAnsi="Times New Roman" w:cs="Times New Roman"/>
          <w:b/>
          <w:bCs/>
          <w:color w:val="auto"/>
        </w:rPr>
      </w:pPr>
      <w:bookmarkStart w:id="7" w:name="_Toc31559443"/>
      <w:r w:rsidRPr="00023C0C">
        <w:rPr>
          <w:rFonts w:ascii="Times New Roman" w:hAnsi="Times New Roman" w:cs="Times New Roman"/>
          <w:b/>
          <w:bCs/>
          <w:color w:val="auto"/>
        </w:rPr>
        <w:t>1.</w:t>
      </w:r>
      <w:r w:rsidR="00FF792F" w:rsidRPr="00023C0C">
        <w:rPr>
          <w:rFonts w:ascii="Times New Roman" w:hAnsi="Times New Roman" w:cs="Times New Roman"/>
          <w:b/>
          <w:bCs/>
          <w:color w:val="auto"/>
        </w:rPr>
        <w:t>2</w:t>
      </w:r>
      <w:r w:rsidRPr="00023C0C">
        <w:rPr>
          <w:rFonts w:ascii="Times New Roman" w:hAnsi="Times New Roman" w:cs="Times New Roman"/>
          <w:b/>
          <w:bCs/>
          <w:color w:val="auto"/>
        </w:rPr>
        <w:t xml:space="preserve"> Focus</w:t>
      </w:r>
      <w:bookmarkEnd w:id="7"/>
    </w:p>
    <w:p w14:paraId="29F1F2E2" w14:textId="5318E2EF" w:rsidR="0046540E" w:rsidRPr="00023C0C" w:rsidRDefault="00192BBD"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The primary focus of this project is to obtain successful forecasts for some of the prominent market indices and use analysis to discover the important factors which influence these markets. To narrow down the focus, the Asia Pacific (APAC) sector has been chosen along with the US markets. Data for Open High Low Close Volume (</w:t>
      </w:r>
      <w:proofErr w:type="spellStart"/>
      <w:r w:rsidRPr="00023C0C">
        <w:rPr>
          <w:rFonts w:ascii="Times New Roman" w:hAnsi="Times New Roman" w:cs="Times New Roman"/>
          <w:sz w:val="24"/>
          <w:szCs w:val="24"/>
        </w:rPr>
        <w:t>OHLCV</w:t>
      </w:r>
      <w:proofErr w:type="spellEnd"/>
      <w:r w:rsidRPr="00023C0C">
        <w:rPr>
          <w:rFonts w:ascii="Times New Roman" w:hAnsi="Times New Roman" w:cs="Times New Roman"/>
          <w:sz w:val="24"/>
          <w:szCs w:val="24"/>
        </w:rPr>
        <w:t xml:space="preserve">) will be collected for the market indices in these countries over a historical time period </w:t>
      </w:r>
      <w:r w:rsidR="00EA2536" w:rsidRPr="00023C0C">
        <w:rPr>
          <w:rFonts w:ascii="Times New Roman" w:hAnsi="Times New Roman" w:cs="Times New Roman"/>
          <w:sz w:val="24"/>
          <w:szCs w:val="24"/>
        </w:rPr>
        <w:t>daily</w:t>
      </w:r>
      <w:r w:rsidR="00440906" w:rsidRPr="00023C0C">
        <w:rPr>
          <w:rFonts w:ascii="Times New Roman" w:hAnsi="Times New Roman" w:cs="Times New Roman"/>
          <w:sz w:val="24"/>
          <w:szCs w:val="24"/>
        </w:rPr>
        <w:t xml:space="preserve"> </w:t>
      </w:r>
      <w:r w:rsidR="005B11B7" w:rsidRPr="00023C0C">
        <w:rPr>
          <w:rFonts w:ascii="Times New Roman" w:hAnsi="Times New Roman" w:cs="Times New Roman"/>
          <w:sz w:val="24"/>
          <w:szCs w:val="24"/>
        </w:rPr>
        <w:t xml:space="preserve">dating to the existence of these markets. </w:t>
      </w:r>
      <w:r w:rsidR="00E963ED" w:rsidRPr="00023C0C">
        <w:rPr>
          <w:rFonts w:ascii="Times New Roman" w:hAnsi="Times New Roman" w:cs="Times New Roman"/>
          <w:sz w:val="24"/>
          <w:szCs w:val="24"/>
        </w:rPr>
        <w:t xml:space="preserve">In addition, the forex rates for these countries will also be collected and investigated. The final element will be social media sentiment from Twitter and Reddit using keywords pertaining to the countries such as their capital cities and their presidents. </w:t>
      </w:r>
      <w:r w:rsidR="00366742" w:rsidRPr="00023C0C">
        <w:rPr>
          <w:rFonts w:ascii="Times New Roman" w:hAnsi="Times New Roman" w:cs="Times New Roman"/>
          <w:sz w:val="24"/>
          <w:szCs w:val="24"/>
        </w:rPr>
        <w:t xml:space="preserve">These factors together </w:t>
      </w:r>
      <w:r w:rsidR="00366742" w:rsidRPr="00023C0C">
        <w:rPr>
          <w:rFonts w:ascii="Times New Roman" w:hAnsi="Times New Roman" w:cs="Times New Roman"/>
          <w:sz w:val="24"/>
          <w:szCs w:val="24"/>
        </w:rPr>
        <w:lastRenderedPageBreak/>
        <w:t xml:space="preserve">will be used to predict the market movement by splitting the time series obtained into training and validation data to </w:t>
      </w:r>
      <w:proofErr w:type="spellStart"/>
      <w:r w:rsidR="00366742" w:rsidRPr="00023C0C">
        <w:rPr>
          <w:rFonts w:ascii="Times New Roman" w:hAnsi="Times New Roman" w:cs="Times New Roman"/>
          <w:sz w:val="24"/>
          <w:szCs w:val="24"/>
        </w:rPr>
        <w:t>backtest</w:t>
      </w:r>
      <w:proofErr w:type="spellEnd"/>
      <w:r w:rsidR="00366742" w:rsidRPr="00023C0C">
        <w:rPr>
          <w:rFonts w:ascii="Times New Roman" w:hAnsi="Times New Roman" w:cs="Times New Roman"/>
          <w:sz w:val="24"/>
          <w:szCs w:val="24"/>
        </w:rPr>
        <w:t xml:space="preserve"> our algorithms.</w:t>
      </w:r>
    </w:p>
    <w:p w14:paraId="54F3DC56" w14:textId="3A9C4197" w:rsidR="00A0313B" w:rsidRPr="00023C0C" w:rsidRDefault="00192BBD" w:rsidP="0046540E">
      <w:pPr>
        <w:pStyle w:val="Heading2"/>
        <w:spacing w:before="240" w:after="160" w:line="360" w:lineRule="auto"/>
        <w:rPr>
          <w:rFonts w:ascii="Times New Roman" w:hAnsi="Times New Roman" w:cs="Times New Roman"/>
          <w:b/>
          <w:bCs/>
          <w:color w:val="auto"/>
        </w:rPr>
      </w:pPr>
      <w:bookmarkStart w:id="8" w:name="_Toc31559444"/>
      <w:r w:rsidRPr="00023C0C">
        <w:rPr>
          <w:rFonts w:ascii="Times New Roman" w:hAnsi="Times New Roman" w:cs="Times New Roman"/>
          <w:b/>
          <w:bCs/>
          <w:color w:val="auto"/>
        </w:rPr>
        <w:t>1.</w:t>
      </w:r>
      <w:r w:rsidR="00FF792F" w:rsidRPr="00023C0C">
        <w:rPr>
          <w:rFonts w:ascii="Times New Roman" w:hAnsi="Times New Roman" w:cs="Times New Roman"/>
          <w:b/>
          <w:bCs/>
          <w:color w:val="auto"/>
        </w:rPr>
        <w:t>3</w:t>
      </w:r>
      <w:r w:rsidRPr="00023C0C">
        <w:rPr>
          <w:rFonts w:ascii="Times New Roman" w:hAnsi="Times New Roman" w:cs="Times New Roman"/>
          <w:b/>
          <w:bCs/>
          <w:color w:val="auto"/>
        </w:rPr>
        <w:t xml:space="preserve"> Deliverables</w:t>
      </w:r>
      <w:bookmarkEnd w:id="8"/>
    </w:p>
    <w:p w14:paraId="4A1F6597" w14:textId="0FF76B8A" w:rsidR="0046540E" w:rsidRPr="00023C0C" w:rsidRDefault="00192BBD"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Encompassing the deliverables of the project are a project website, a script to obtain forecasts for the next time period and research documentation. Creation of a script to generate forecasts w</w:t>
      </w:r>
      <w:r w:rsidR="00F73379" w:rsidRPr="00023C0C">
        <w:rPr>
          <w:rFonts w:ascii="Times New Roman" w:hAnsi="Times New Roman" w:cs="Times New Roman"/>
          <w:sz w:val="24"/>
          <w:szCs w:val="24"/>
        </w:rPr>
        <w:t>ill</w:t>
      </w:r>
      <w:r w:rsidRPr="00023C0C">
        <w:rPr>
          <w:rFonts w:ascii="Times New Roman" w:hAnsi="Times New Roman" w:cs="Times New Roman"/>
          <w:sz w:val="24"/>
          <w:szCs w:val="24"/>
        </w:rPr>
        <w:t xml:space="preserve"> </w:t>
      </w:r>
      <w:r w:rsidR="001D66F8" w:rsidRPr="00023C0C">
        <w:rPr>
          <w:rFonts w:ascii="Times New Roman" w:hAnsi="Times New Roman" w:cs="Times New Roman"/>
          <w:sz w:val="24"/>
          <w:szCs w:val="24"/>
        </w:rPr>
        <w:t>additionally require</w:t>
      </w:r>
      <w:r w:rsidRPr="00023C0C">
        <w:rPr>
          <w:rFonts w:ascii="Times New Roman" w:hAnsi="Times New Roman" w:cs="Times New Roman"/>
          <w:sz w:val="24"/>
          <w:szCs w:val="24"/>
        </w:rPr>
        <w:t xml:space="preserve"> scrapers that can obtain both numeric and non-numeric data</w:t>
      </w:r>
      <w:r w:rsidR="00BA3ADE" w:rsidRPr="00023C0C">
        <w:rPr>
          <w:rFonts w:ascii="Times New Roman" w:hAnsi="Times New Roman" w:cs="Times New Roman"/>
          <w:sz w:val="24"/>
          <w:szCs w:val="24"/>
        </w:rPr>
        <w:t xml:space="preserve"> that are periodically stored in a </w:t>
      </w:r>
      <w:r w:rsidR="00ED73B1" w:rsidRPr="00023C0C">
        <w:rPr>
          <w:rFonts w:ascii="Times New Roman" w:hAnsi="Times New Roman" w:cs="Times New Roman"/>
          <w:sz w:val="24"/>
          <w:szCs w:val="24"/>
        </w:rPr>
        <w:t xml:space="preserve">maintained database. </w:t>
      </w:r>
      <w:r w:rsidR="00953E52" w:rsidRPr="00023C0C">
        <w:rPr>
          <w:rFonts w:ascii="Times New Roman" w:hAnsi="Times New Roman" w:cs="Times New Roman"/>
          <w:sz w:val="24"/>
          <w:szCs w:val="24"/>
        </w:rPr>
        <w:t xml:space="preserve">The submission of these </w:t>
      </w:r>
      <w:r w:rsidR="000137F2" w:rsidRPr="00023C0C">
        <w:rPr>
          <w:rFonts w:ascii="Times New Roman" w:hAnsi="Times New Roman" w:cs="Times New Roman"/>
          <w:sz w:val="24"/>
          <w:szCs w:val="24"/>
        </w:rPr>
        <w:t>above-mentioned</w:t>
      </w:r>
      <w:r w:rsidR="00953E52" w:rsidRPr="00023C0C">
        <w:rPr>
          <w:rFonts w:ascii="Times New Roman" w:hAnsi="Times New Roman" w:cs="Times New Roman"/>
          <w:sz w:val="24"/>
          <w:szCs w:val="24"/>
        </w:rPr>
        <w:t xml:space="preserve"> deliverables w</w:t>
      </w:r>
      <w:r w:rsidR="00B766B3" w:rsidRPr="00023C0C">
        <w:rPr>
          <w:rFonts w:ascii="Times New Roman" w:hAnsi="Times New Roman" w:cs="Times New Roman"/>
          <w:sz w:val="24"/>
          <w:szCs w:val="24"/>
        </w:rPr>
        <w:t>ill</w:t>
      </w:r>
      <w:r w:rsidR="00953E52" w:rsidRPr="00023C0C">
        <w:rPr>
          <w:rFonts w:ascii="Times New Roman" w:hAnsi="Times New Roman" w:cs="Times New Roman"/>
          <w:sz w:val="24"/>
          <w:szCs w:val="24"/>
        </w:rPr>
        <w:t xml:space="preserve"> result in the completion of work on our final year project.</w:t>
      </w:r>
    </w:p>
    <w:p w14:paraId="4F9CC436" w14:textId="10E96375" w:rsidR="00677F43" w:rsidRPr="00023C0C" w:rsidRDefault="00677F43" w:rsidP="0046540E">
      <w:pPr>
        <w:pStyle w:val="Heading2"/>
        <w:spacing w:before="240" w:after="160" w:line="360" w:lineRule="auto"/>
        <w:rPr>
          <w:rFonts w:ascii="Times New Roman" w:hAnsi="Times New Roman" w:cs="Times New Roman"/>
          <w:b/>
          <w:bCs/>
          <w:color w:val="auto"/>
        </w:rPr>
      </w:pPr>
      <w:bookmarkStart w:id="9" w:name="_Toc31559445"/>
      <w:r w:rsidRPr="00023C0C">
        <w:rPr>
          <w:rFonts w:ascii="Times New Roman" w:hAnsi="Times New Roman" w:cs="Times New Roman"/>
          <w:b/>
          <w:bCs/>
          <w:color w:val="auto"/>
        </w:rPr>
        <w:t>1.</w:t>
      </w:r>
      <w:r w:rsidR="00FF792F" w:rsidRPr="00023C0C">
        <w:rPr>
          <w:rFonts w:ascii="Times New Roman" w:hAnsi="Times New Roman" w:cs="Times New Roman"/>
          <w:b/>
          <w:bCs/>
          <w:color w:val="auto"/>
        </w:rPr>
        <w:t>4</w:t>
      </w:r>
      <w:r w:rsidRPr="00023C0C">
        <w:rPr>
          <w:rFonts w:ascii="Times New Roman" w:hAnsi="Times New Roman" w:cs="Times New Roman"/>
          <w:b/>
          <w:bCs/>
          <w:color w:val="auto"/>
        </w:rPr>
        <w:t xml:space="preserve"> </w:t>
      </w:r>
      <w:r w:rsidR="004A4852" w:rsidRPr="00023C0C">
        <w:rPr>
          <w:rFonts w:ascii="Times New Roman" w:hAnsi="Times New Roman" w:cs="Times New Roman"/>
          <w:b/>
          <w:bCs/>
          <w:color w:val="auto"/>
        </w:rPr>
        <w:t xml:space="preserve">Report </w:t>
      </w:r>
      <w:r w:rsidRPr="00023C0C">
        <w:rPr>
          <w:rFonts w:ascii="Times New Roman" w:hAnsi="Times New Roman" w:cs="Times New Roman"/>
          <w:b/>
          <w:bCs/>
          <w:color w:val="auto"/>
        </w:rPr>
        <w:t>Outline</w:t>
      </w:r>
      <w:bookmarkEnd w:id="9"/>
    </w:p>
    <w:p w14:paraId="3EB2C7D4" w14:textId="03B059F5" w:rsidR="00EA2536" w:rsidRPr="00023C0C" w:rsidRDefault="00F93F24"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report has been divided into </w:t>
      </w:r>
      <w:r w:rsidR="009425ED" w:rsidRPr="00023C0C">
        <w:rPr>
          <w:rFonts w:ascii="Times New Roman" w:hAnsi="Times New Roman" w:cs="Times New Roman"/>
          <w:sz w:val="24"/>
          <w:szCs w:val="24"/>
        </w:rPr>
        <w:t>6</w:t>
      </w:r>
      <w:r w:rsidRPr="00023C0C">
        <w:rPr>
          <w:rFonts w:ascii="Times New Roman" w:hAnsi="Times New Roman" w:cs="Times New Roman"/>
          <w:sz w:val="24"/>
          <w:szCs w:val="24"/>
        </w:rPr>
        <w:t xml:space="preserve"> chapters. Chapter 1 has given a background to the topic chosen and a brief introduction. Chapter 2 provides a brief description of the literature reviewed by the team in order to narrow down to the topic.</w:t>
      </w:r>
      <w:r w:rsidR="000E1921" w:rsidRPr="00023C0C">
        <w:rPr>
          <w:rFonts w:ascii="Times New Roman" w:hAnsi="Times New Roman" w:cs="Times New Roman"/>
          <w:sz w:val="24"/>
          <w:szCs w:val="24"/>
        </w:rPr>
        <w:t xml:space="preserve"> Chapter 3 explains the methodology of the approach that will be followed to complete this project as per the requirement of the deliverables.</w:t>
      </w:r>
      <w:r w:rsidR="00DE0FE7" w:rsidRPr="00023C0C">
        <w:rPr>
          <w:rFonts w:ascii="Times New Roman" w:hAnsi="Times New Roman" w:cs="Times New Roman"/>
          <w:sz w:val="24"/>
          <w:szCs w:val="24"/>
        </w:rPr>
        <w:t xml:space="preserve"> Chapter 4 contains details on our current progress, challenges faced by us and </w:t>
      </w:r>
      <w:r w:rsidR="00175897" w:rsidRPr="00023C0C">
        <w:rPr>
          <w:rFonts w:ascii="Times New Roman" w:hAnsi="Times New Roman" w:cs="Times New Roman"/>
          <w:sz w:val="24"/>
          <w:szCs w:val="24"/>
        </w:rPr>
        <w:t>the</w:t>
      </w:r>
      <w:r w:rsidR="00DE0FE7" w:rsidRPr="00023C0C">
        <w:rPr>
          <w:rFonts w:ascii="Times New Roman" w:hAnsi="Times New Roman" w:cs="Times New Roman"/>
          <w:sz w:val="24"/>
          <w:szCs w:val="24"/>
        </w:rPr>
        <w:t xml:space="preserve"> next immediate steps. Chapter 5 </w:t>
      </w:r>
      <w:r w:rsidR="009425ED" w:rsidRPr="00023C0C">
        <w:rPr>
          <w:rFonts w:ascii="Times New Roman" w:hAnsi="Times New Roman" w:cs="Times New Roman"/>
          <w:sz w:val="24"/>
          <w:szCs w:val="24"/>
        </w:rPr>
        <w:t xml:space="preserve">discusses future plans while Chapter 6 </w:t>
      </w:r>
      <w:r w:rsidR="00DE0FE7" w:rsidRPr="00023C0C">
        <w:rPr>
          <w:rFonts w:ascii="Times New Roman" w:hAnsi="Times New Roman" w:cs="Times New Roman"/>
          <w:sz w:val="24"/>
          <w:szCs w:val="24"/>
        </w:rPr>
        <w:t>acts as a conclusion summarizing the information discussed in this report</w:t>
      </w:r>
      <w:r w:rsidR="00863B3C" w:rsidRPr="00023C0C">
        <w:rPr>
          <w:rFonts w:ascii="Times New Roman" w:hAnsi="Times New Roman" w:cs="Times New Roman"/>
          <w:sz w:val="24"/>
          <w:szCs w:val="24"/>
        </w:rPr>
        <w:t>.</w:t>
      </w:r>
    </w:p>
    <w:p w14:paraId="5C4952FD" w14:textId="77127DD5" w:rsidR="00EA2536" w:rsidRPr="0046540E" w:rsidRDefault="00EA2536" w:rsidP="0046540E">
      <w:pPr>
        <w:pStyle w:val="Heading1"/>
        <w:spacing w:after="160"/>
        <w:rPr>
          <w:rFonts w:ascii="Times New Roman" w:hAnsi="Times New Roman" w:cs="Times New Roman"/>
          <w:b/>
          <w:color w:val="auto"/>
        </w:rPr>
      </w:pPr>
      <w:bookmarkStart w:id="10" w:name="_Toc31559446"/>
      <w:r w:rsidRPr="00023C0C">
        <w:rPr>
          <w:rFonts w:ascii="Times New Roman" w:hAnsi="Times New Roman" w:cs="Times New Roman"/>
          <w:b/>
          <w:bCs/>
          <w:color w:val="auto"/>
        </w:rPr>
        <w:t>2. LITERATURE REVIEW</w:t>
      </w:r>
      <w:bookmarkEnd w:id="10"/>
    </w:p>
    <w:p w14:paraId="1B723BC8" w14:textId="2BCAD6D6" w:rsidR="00823EF3" w:rsidRPr="00023C0C" w:rsidRDefault="00823EF3"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This section entails a brief summary of the literature review conducted by </w:t>
      </w:r>
      <w:r w:rsidR="00175897" w:rsidRPr="00023C0C">
        <w:rPr>
          <w:rFonts w:ascii="Times New Roman" w:hAnsi="Times New Roman" w:cs="Times New Roman"/>
          <w:sz w:val="24"/>
          <w:szCs w:val="24"/>
        </w:rPr>
        <w:t xml:space="preserve">the team </w:t>
      </w:r>
      <w:r w:rsidRPr="00023C0C">
        <w:rPr>
          <w:rFonts w:ascii="Times New Roman" w:hAnsi="Times New Roman" w:cs="Times New Roman"/>
          <w:sz w:val="24"/>
          <w:szCs w:val="24"/>
        </w:rPr>
        <w:t xml:space="preserve">for this project. </w:t>
      </w:r>
      <w:r w:rsidR="00D056E1" w:rsidRPr="00023C0C">
        <w:rPr>
          <w:rFonts w:ascii="Times New Roman" w:hAnsi="Times New Roman" w:cs="Times New Roman"/>
          <w:sz w:val="24"/>
          <w:szCs w:val="24"/>
        </w:rPr>
        <w:t xml:space="preserve">Past research has provided us with information on the different machine learning approaches that have been employed in the financial industry. </w:t>
      </w:r>
      <w:r w:rsidR="00E74435" w:rsidRPr="00023C0C">
        <w:rPr>
          <w:rFonts w:ascii="Times New Roman" w:hAnsi="Times New Roman" w:cs="Times New Roman"/>
          <w:sz w:val="24"/>
          <w:szCs w:val="24"/>
        </w:rPr>
        <w:t>This acted as a guiding tool to formulate our methodology.</w:t>
      </w:r>
    </w:p>
    <w:p w14:paraId="5ECDB7DF" w14:textId="21A6B849" w:rsidR="00963406" w:rsidRPr="00023C0C" w:rsidRDefault="00963406" w:rsidP="0046540E">
      <w:pPr>
        <w:pStyle w:val="Heading2"/>
        <w:spacing w:before="240" w:after="160"/>
        <w:rPr>
          <w:rFonts w:ascii="Times New Roman" w:hAnsi="Times New Roman" w:cs="Times New Roman"/>
          <w:b/>
          <w:bCs/>
          <w:color w:val="auto"/>
        </w:rPr>
      </w:pPr>
      <w:bookmarkStart w:id="11" w:name="_Toc31559447"/>
      <w:r w:rsidRPr="00023C0C">
        <w:rPr>
          <w:rFonts w:ascii="Times New Roman" w:hAnsi="Times New Roman" w:cs="Times New Roman"/>
          <w:b/>
          <w:bCs/>
          <w:color w:val="auto"/>
        </w:rPr>
        <w:t>2.1 Previous Research</w:t>
      </w:r>
      <w:bookmarkEnd w:id="11"/>
    </w:p>
    <w:p w14:paraId="051F7712" w14:textId="526ABD21" w:rsidR="002B20E3" w:rsidRPr="00023C0C" w:rsidRDefault="00BD1BC0"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T</w:t>
      </w:r>
      <w:r w:rsidR="00EA2536" w:rsidRPr="00023C0C">
        <w:rPr>
          <w:rFonts w:ascii="Times New Roman" w:hAnsi="Times New Roman" w:cs="Times New Roman"/>
          <w:sz w:val="24"/>
          <w:szCs w:val="24"/>
        </w:rPr>
        <w:t xml:space="preserve">here have been several studies with the aims of predicting future prices of financial instruments such as derivates, securities and cash instruments. </w:t>
      </w:r>
      <w:r w:rsidR="002B20E3" w:rsidRPr="00023C0C">
        <w:rPr>
          <w:rFonts w:ascii="Times New Roman" w:hAnsi="Times New Roman" w:cs="Times New Roman"/>
          <w:sz w:val="24"/>
          <w:szCs w:val="24"/>
        </w:rPr>
        <w:t>Through a rigorous process of literature review, our team moved from research discussing simplistic methods to ones using more complicated statistical models for analysis.</w:t>
      </w:r>
    </w:p>
    <w:p w14:paraId="63E68981" w14:textId="7E55FA1B" w:rsidR="002B20E3" w:rsidRPr="0046540E" w:rsidRDefault="002B20E3" w:rsidP="0046540E">
      <w:pPr>
        <w:pStyle w:val="Heading3"/>
        <w:spacing w:before="240" w:after="160"/>
        <w:rPr>
          <w:rFonts w:ascii="Times New Roman" w:hAnsi="Times New Roman" w:cs="Times New Roman"/>
          <w:b/>
          <w:color w:val="auto"/>
        </w:rPr>
      </w:pPr>
      <w:bookmarkStart w:id="12" w:name="_Toc31559448"/>
      <w:r w:rsidRPr="00023C0C">
        <w:rPr>
          <w:rFonts w:ascii="Times New Roman" w:hAnsi="Times New Roman" w:cs="Times New Roman"/>
          <w:b/>
          <w:bCs/>
          <w:color w:val="auto"/>
        </w:rPr>
        <w:t>2.1.1 Naïve Methods</w:t>
      </w:r>
      <w:bookmarkEnd w:id="12"/>
    </w:p>
    <w:p w14:paraId="4FF1C176" w14:textId="217927BB" w:rsidR="003D66E9" w:rsidRPr="00023C0C" w:rsidRDefault="00EA2536"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Many of these studies have primarily focused with one particular entity to attempt a forecast for future periods</w:t>
      </w:r>
      <w:r w:rsidR="009335DC" w:rsidRPr="00023C0C">
        <w:rPr>
          <w:rFonts w:ascii="Times New Roman" w:hAnsi="Times New Roman" w:cs="Times New Roman"/>
          <w:sz w:val="24"/>
          <w:szCs w:val="24"/>
        </w:rPr>
        <w:t xml:space="preserve"> [</w:t>
      </w:r>
      <w:r w:rsidR="003C1081" w:rsidRPr="00023C0C">
        <w:rPr>
          <w:rFonts w:ascii="Times New Roman" w:hAnsi="Times New Roman" w:cs="Times New Roman"/>
          <w:sz w:val="24"/>
          <w:szCs w:val="24"/>
        </w:rPr>
        <w:t>3</w:t>
      </w:r>
      <w:r w:rsidR="009335DC" w:rsidRPr="00023C0C">
        <w:rPr>
          <w:rFonts w:ascii="Times New Roman" w:hAnsi="Times New Roman" w:cs="Times New Roman"/>
          <w:sz w:val="24"/>
          <w:szCs w:val="24"/>
        </w:rPr>
        <w:t>]</w:t>
      </w:r>
      <w:r w:rsidRPr="00023C0C">
        <w:rPr>
          <w:rFonts w:ascii="Times New Roman" w:hAnsi="Times New Roman" w:cs="Times New Roman"/>
          <w:sz w:val="24"/>
          <w:szCs w:val="24"/>
        </w:rPr>
        <w:t xml:space="preserve">. </w:t>
      </w:r>
      <w:r w:rsidR="00CE3B31" w:rsidRPr="00023C0C">
        <w:rPr>
          <w:rFonts w:ascii="Times New Roman" w:hAnsi="Times New Roman" w:cs="Times New Roman"/>
          <w:sz w:val="24"/>
          <w:szCs w:val="24"/>
        </w:rPr>
        <w:t>For example, the studies performed by Boldt</w:t>
      </w:r>
      <w:r w:rsidR="00C21355" w:rsidRPr="00023C0C">
        <w:rPr>
          <w:rFonts w:ascii="Times New Roman" w:hAnsi="Times New Roman" w:cs="Times New Roman"/>
          <w:sz w:val="24"/>
          <w:szCs w:val="24"/>
        </w:rPr>
        <w:t>,</w:t>
      </w:r>
      <w:r w:rsidR="00CE3B31" w:rsidRPr="00023C0C">
        <w:rPr>
          <w:rFonts w:ascii="Times New Roman" w:hAnsi="Times New Roman" w:cs="Times New Roman"/>
          <w:sz w:val="24"/>
          <w:szCs w:val="24"/>
        </w:rPr>
        <w:t xml:space="preserve"> and Chong and Pu focus on only the sales of Nike and the paying rate index respectively</w:t>
      </w:r>
      <w:r w:rsidR="00C21355" w:rsidRPr="00023C0C">
        <w:rPr>
          <w:rFonts w:ascii="Times New Roman" w:hAnsi="Times New Roman" w:cs="Times New Roman"/>
          <w:sz w:val="24"/>
          <w:szCs w:val="24"/>
        </w:rPr>
        <w:t xml:space="preserve"> [</w:t>
      </w:r>
      <w:r w:rsidR="004852C7" w:rsidRPr="00023C0C">
        <w:rPr>
          <w:rFonts w:ascii="Times New Roman" w:hAnsi="Times New Roman" w:cs="Times New Roman"/>
          <w:sz w:val="24"/>
          <w:szCs w:val="24"/>
        </w:rPr>
        <w:t>4</w:t>
      </w:r>
      <w:r w:rsidR="00C21355" w:rsidRPr="00023C0C">
        <w:rPr>
          <w:rFonts w:ascii="Times New Roman" w:hAnsi="Times New Roman" w:cs="Times New Roman"/>
          <w:sz w:val="24"/>
          <w:szCs w:val="24"/>
        </w:rPr>
        <w:t>][</w:t>
      </w:r>
      <w:r w:rsidR="004852C7" w:rsidRPr="00023C0C">
        <w:rPr>
          <w:rFonts w:ascii="Times New Roman" w:hAnsi="Times New Roman" w:cs="Times New Roman"/>
          <w:sz w:val="24"/>
          <w:szCs w:val="24"/>
        </w:rPr>
        <w:t>5</w:t>
      </w:r>
      <w:r w:rsidR="00C21355" w:rsidRPr="00023C0C">
        <w:rPr>
          <w:rFonts w:ascii="Times New Roman" w:hAnsi="Times New Roman" w:cs="Times New Roman"/>
          <w:sz w:val="24"/>
          <w:szCs w:val="24"/>
        </w:rPr>
        <w:t>]</w:t>
      </w:r>
      <w:r w:rsidR="00CE3B31" w:rsidRPr="00023C0C">
        <w:rPr>
          <w:rFonts w:ascii="Times New Roman" w:hAnsi="Times New Roman" w:cs="Times New Roman"/>
          <w:sz w:val="24"/>
          <w:szCs w:val="24"/>
        </w:rPr>
        <w:t xml:space="preserve">. By limiting research to one individual instrument, these research attempts may lack several potentially impactful insights in the data. Historical data taken over a long period of time is sometimes a sufficiently good indicator of the future values in a time series owing to the seasonal and repetitive nature of a financial instrument over a quarter, a year or other financial periods. However, quite </w:t>
      </w:r>
      <w:r w:rsidR="00CE3B31" w:rsidRPr="00023C0C">
        <w:rPr>
          <w:rFonts w:ascii="Times New Roman" w:hAnsi="Times New Roman" w:cs="Times New Roman"/>
          <w:sz w:val="24"/>
          <w:szCs w:val="24"/>
        </w:rPr>
        <w:lastRenderedPageBreak/>
        <w:t xml:space="preserve">often external events often disrupt this periodic </w:t>
      </w:r>
      <w:r w:rsidR="007976A4" w:rsidRPr="00023C0C">
        <w:rPr>
          <w:rFonts w:ascii="Times New Roman" w:hAnsi="Times New Roman" w:cs="Times New Roman"/>
          <w:sz w:val="24"/>
          <w:szCs w:val="24"/>
        </w:rPr>
        <w:t>nature</w:t>
      </w:r>
      <w:r w:rsidR="00CE3B31" w:rsidRPr="00023C0C">
        <w:rPr>
          <w:rFonts w:ascii="Times New Roman" w:hAnsi="Times New Roman" w:cs="Times New Roman"/>
          <w:sz w:val="24"/>
          <w:szCs w:val="24"/>
        </w:rPr>
        <w:t xml:space="preserve"> of the industry thereby creating </w:t>
      </w:r>
      <w:r w:rsidR="003D66E9" w:rsidRPr="00023C0C">
        <w:rPr>
          <w:rFonts w:ascii="Times New Roman" w:hAnsi="Times New Roman" w:cs="Times New Roman"/>
          <w:sz w:val="24"/>
          <w:szCs w:val="24"/>
        </w:rPr>
        <w:t>unexpected movements in the prices of financial instruments. Thus,</w:t>
      </w:r>
      <w:r w:rsidR="00CE3B31" w:rsidRPr="00023C0C">
        <w:rPr>
          <w:rFonts w:ascii="Times New Roman" w:hAnsi="Times New Roman" w:cs="Times New Roman"/>
          <w:sz w:val="24"/>
          <w:szCs w:val="24"/>
        </w:rPr>
        <w:t xml:space="preserve"> it is useful to take into consideration external variables </w:t>
      </w:r>
      <w:r w:rsidR="003D66E9" w:rsidRPr="00023C0C">
        <w:rPr>
          <w:rFonts w:ascii="Times New Roman" w:hAnsi="Times New Roman" w:cs="Times New Roman"/>
          <w:sz w:val="24"/>
          <w:szCs w:val="24"/>
        </w:rPr>
        <w:t>to capture such external</w:t>
      </w:r>
      <w:r w:rsidR="003F103F" w:rsidRPr="00023C0C">
        <w:rPr>
          <w:rFonts w:ascii="Times New Roman" w:hAnsi="Times New Roman" w:cs="Times New Roman"/>
          <w:sz w:val="24"/>
          <w:szCs w:val="24"/>
        </w:rPr>
        <w:t xml:space="preserve"> influences</w:t>
      </w:r>
      <w:r w:rsidR="003D66E9" w:rsidRPr="00023C0C">
        <w:rPr>
          <w:rFonts w:ascii="Times New Roman" w:hAnsi="Times New Roman" w:cs="Times New Roman"/>
          <w:sz w:val="24"/>
          <w:szCs w:val="24"/>
        </w:rPr>
        <w:t xml:space="preserve"> which lead to unprecedented volatilities in data.</w:t>
      </w:r>
      <w:r w:rsidR="00CE3B31" w:rsidRPr="00023C0C">
        <w:rPr>
          <w:rFonts w:ascii="Times New Roman" w:hAnsi="Times New Roman" w:cs="Times New Roman"/>
          <w:sz w:val="24"/>
          <w:szCs w:val="24"/>
        </w:rPr>
        <w:t xml:space="preserve"> </w:t>
      </w:r>
    </w:p>
    <w:p w14:paraId="6FF0C552" w14:textId="690B45E5" w:rsidR="002E3A59" w:rsidRPr="00023C0C" w:rsidRDefault="00EA2536"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Some alternative studies have focused on a range of products albeit having only tested them on a few specific machine learning methods</w:t>
      </w:r>
      <w:r w:rsidR="00696EF5" w:rsidRPr="00023C0C">
        <w:rPr>
          <w:rFonts w:ascii="Times New Roman" w:hAnsi="Times New Roman" w:cs="Times New Roman"/>
          <w:sz w:val="24"/>
          <w:szCs w:val="24"/>
        </w:rPr>
        <w:t xml:space="preserve"> [</w:t>
      </w:r>
      <w:r w:rsidR="00654E12" w:rsidRPr="00023C0C">
        <w:rPr>
          <w:rFonts w:ascii="Times New Roman" w:hAnsi="Times New Roman" w:cs="Times New Roman"/>
          <w:sz w:val="24"/>
          <w:szCs w:val="24"/>
        </w:rPr>
        <w:t>6</w:t>
      </w:r>
      <w:r w:rsidR="00696EF5" w:rsidRPr="00023C0C">
        <w:rPr>
          <w:rFonts w:ascii="Times New Roman" w:hAnsi="Times New Roman" w:cs="Times New Roman"/>
          <w:sz w:val="24"/>
          <w:szCs w:val="24"/>
        </w:rPr>
        <w:t>][</w:t>
      </w:r>
      <w:r w:rsidR="00654E12" w:rsidRPr="00023C0C">
        <w:rPr>
          <w:rFonts w:ascii="Times New Roman" w:hAnsi="Times New Roman" w:cs="Times New Roman"/>
          <w:sz w:val="24"/>
          <w:szCs w:val="24"/>
        </w:rPr>
        <w:t>7</w:t>
      </w:r>
      <w:r w:rsidR="00696EF5" w:rsidRPr="00023C0C">
        <w:rPr>
          <w:rFonts w:ascii="Times New Roman" w:hAnsi="Times New Roman" w:cs="Times New Roman"/>
          <w:sz w:val="24"/>
          <w:szCs w:val="24"/>
        </w:rPr>
        <w:t>]</w:t>
      </w:r>
      <w:r w:rsidRPr="00023C0C">
        <w:rPr>
          <w:rFonts w:ascii="Times New Roman" w:hAnsi="Times New Roman" w:cs="Times New Roman"/>
          <w:sz w:val="24"/>
          <w:szCs w:val="24"/>
        </w:rPr>
        <w:t>.</w:t>
      </w:r>
      <w:r w:rsidR="003D66E9" w:rsidRPr="00023C0C">
        <w:rPr>
          <w:rFonts w:ascii="Times New Roman" w:hAnsi="Times New Roman" w:cs="Times New Roman"/>
          <w:sz w:val="24"/>
          <w:szCs w:val="24"/>
        </w:rPr>
        <w:t xml:space="preserve"> There are two different kinds of studies found, of this type. The first</w:t>
      </w:r>
      <w:r w:rsidR="003B3081" w:rsidRPr="00023C0C">
        <w:rPr>
          <w:rFonts w:ascii="Times New Roman" w:hAnsi="Times New Roman" w:cs="Times New Roman"/>
          <w:sz w:val="24"/>
          <w:szCs w:val="24"/>
        </w:rPr>
        <w:t xml:space="preserve"> </w:t>
      </w:r>
      <w:r w:rsidR="003D66E9" w:rsidRPr="00023C0C">
        <w:rPr>
          <w:rFonts w:ascii="Times New Roman" w:hAnsi="Times New Roman" w:cs="Times New Roman"/>
          <w:sz w:val="24"/>
          <w:szCs w:val="24"/>
        </w:rPr>
        <w:t xml:space="preserve">consisted of research that </w:t>
      </w:r>
      <w:r w:rsidR="003B3081" w:rsidRPr="00023C0C">
        <w:rPr>
          <w:rFonts w:ascii="Times New Roman" w:hAnsi="Times New Roman" w:cs="Times New Roman"/>
          <w:sz w:val="24"/>
          <w:szCs w:val="24"/>
        </w:rPr>
        <w:t>used</w:t>
      </w:r>
      <w:r w:rsidR="003D66E9" w:rsidRPr="00023C0C">
        <w:rPr>
          <w:rFonts w:ascii="Times New Roman" w:hAnsi="Times New Roman" w:cs="Times New Roman"/>
          <w:sz w:val="24"/>
          <w:szCs w:val="24"/>
        </w:rPr>
        <w:t xml:space="preserve"> learning models which could be implemented across a range of financial products. </w:t>
      </w:r>
      <w:r w:rsidR="007846EE" w:rsidRPr="00023C0C">
        <w:rPr>
          <w:rFonts w:ascii="Times New Roman" w:hAnsi="Times New Roman" w:cs="Times New Roman"/>
          <w:sz w:val="24"/>
          <w:szCs w:val="24"/>
        </w:rPr>
        <w:t xml:space="preserve">This can be seen in the paper by </w:t>
      </w:r>
      <w:r w:rsidR="002E3A59" w:rsidRPr="00023C0C">
        <w:rPr>
          <w:rFonts w:ascii="Times New Roman" w:hAnsi="Times New Roman" w:cs="Times New Roman"/>
          <w:sz w:val="24"/>
          <w:szCs w:val="24"/>
        </w:rPr>
        <w:t xml:space="preserve">Wang and </w:t>
      </w:r>
      <w:proofErr w:type="spellStart"/>
      <w:r w:rsidR="002E3A59" w:rsidRPr="00023C0C">
        <w:rPr>
          <w:rFonts w:ascii="Times New Roman" w:hAnsi="Times New Roman" w:cs="Times New Roman"/>
          <w:sz w:val="24"/>
          <w:szCs w:val="24"/>
        </w:rPr>
        <w:t>Nie</w:t>
      </w:r>
      <w:proofErr w:type="spellEnd"/>
      <w:r w:rsidR="002E3A59" w:rsidRPr="00023C0C">
        <w:rPr>
          <w:rFonts w:ascii="Times New Roman" w:hAnsi="Times New Roman" w:cs="Times New Roman"/>
          <w:sz w:val="24"/>
          <w:szCs w:val="24"/>
        </w:rPr>
        <w:t xml:space="preserve"> where the methodology implemented by them can be reproduced across several different market indices thus enabling greater flexibility in the learning model</w:t>
      </w:r>
      <w:r w:rsidR="0023362E" w:rsidRPr="00023C0C">
        <w:rPr>
          <w:rFonts w:ascii="Times New Roman" w:hAnsi="Times New Roman" w:cs="Times New Roman"/>
          <w:sz w:val="24"/>
          <w:szCs w:val="24"/>
        </w:rPr>
        <w:t xml:space="preserve"> [</w:t>
      </w:r>
      <w:r w:rsidR="005553AF" w:rsidRPr="00023C0C">
        <w:rPr>
          <w:rFonts w:ascii="Times New Roman" w:hAnsi="Times New Roman" w:cs="Times New Roman"/>
          <w:sz w:val="24"/>
          <w:szCs w:val="24"/>
        </w:rPr>
        <w:t>8</w:t>
      </w:r>
      <w:r w:rsidR="0023362E" w:rsidRPr="00023C0C">
        <w:rPr>
          <w:rFonts w:ascii="Times New Roman" w:hAnsi="Times New Roman" w:cs="Times New Roman"/>
          <w:sz w:val="24"/>
          <w:szCs w:val="24"/>
        </w:rPr>
        <w:t>]</w:t>
      </w:r>
      <w:r w:rsidR="002E3A59" w:rsidRPr="00023C0C">
        <w:rPr>
          <w:rFonts w:ascii="Times New Roman" w:hAnsi="Times New Roman" w:cs="Times New Roman"/>
          <w:sz w:val="24"/>
          <w:szCs w:val="24"/>
        </w:rPr>
        <w:t xml:space="preserve">. This added configurability also permits the audience to review and compare performance across different markets and evaluate the research based on the results obtained. The second and other type of study uses a range of products in a different way. In this case, several different financial products are used as predictive variables (features) to forecast the value of one entity. </w:t>
      </w:r>
      <w:r w:rsidR="0016621D" w:rsidRPr="00023C0C">
        <w:rPr>
          <w:rFonts w:ascii="Times New Roman" w:hAnsi="Times New Roman" w:cs="Times New Roman"/>
          <w:sz w:val="24"/>
          <w:szCs w:val="24"/>
        </w:rPr>
        <w:t>Research by McCluskey and Liu uses one such approach to forecast the NASDAQ index based on financial data from 12 other technical indicators which comprise of global stock market indices</w:t>
      </w:r>
      <w:r w:rsidR="00C21355" w:rsidRPr="00023C0C">
        <w:rPr>
          <w:rFonts w:ascii="Times New Roman" w:hAnsi="Times New Roman" w:cs="Times New Roman"/>
          <w:sz w:val="24"/>
          <w:szCs w:val="24"/>
        </w:rPr>
        <w:t xml:space="preserve"> [</w:t>
      </w:r>
      <w:r w:rsidR="005553AF" w:rsidRPr="00023C0C">
        <w:rPr>
          <w:rFonts w:ascii="Times New Roman" w:hAnsi="Times New Roman" w:cs="Times New Roman"/>
          <w:sz w:val="24"/>
          <w:szCs w:val="24"/>
        </w:rPr>
        <w:t>9</w:t>
      </w:r>
      <w:r w:rsidR="00C21355" w:rsidRPr="00023C0C">
        <w:rPr>
          <w:rFonts w:ascii="Times New Roman" w:hAnsi="Times New Roman" w:cs="Times New Roman"/>
          <w:sz w:val="24"/>
          <w:szCs w:val="24"/>
        </w:rPr>
        <w:t>]</w:t>
      </w:r>
      <w:r w:rsidR="0016621D" w:rsidRPr="00023C0C">
        <w:rPr>
          <w:rFonts w:ascii="Times New Roman" w:hAnsi="Times New Roman" w:cs="Times New Roman"/>
          <w:sz w:val="24"/>
          <w:szCs w:val="24"/>
        </w:rPr>
        <w:t xml:space="preserve">. </w:t>
      </w:r>
      <w:r w:rsidR="0067529C" w:rsidRPr="00023C0C">
        <w:rPr>
          <w:rFonts w:ascii="Times New Roman" w:hAnsi="Times New Roman" w:cs="Times New Roman"/>
          <w:sz w:val="24"/>
          <w:szCs w:val="24"/>
        </w:rPr>
        <w:t>The usage of external variables can potentially improve the learning process but there is often data in other formats that can also act as an important feature in prediction.</w:t>
      </w:r>
    </w:p>
    <w:p w14:paraId="570B98B1" w14:textId="6481F623" w:rsidR="002B20E3" w:rsidRPr="0046540E" w:rsidRDefault="002B20E3" w:rsidP="0046540E">
      <w:pPr>
        <w:pStyle w:val="Heading3"/>
        <w:spacing w:before="240" w:after="160"/>
        <w:rPr>
          <w:rFonts w:ascii="Times New Roman" w:hAnsi="Times New Roman" w:cs="Times New Roman"/>
          <w:b/>
          <w:color w:val="auto"/>
        </w:rPr>
      </w:pPr>
      <w:bookmarkStart w:id="13" w:name="_Toc31559449"/>
      <w:r w:rsidRPr="00023C0C">
        <w:rPr>
          <w:rFonts w:ascii="Times New Roman" w:hAnsi="Times New Roman" w:cs="Times New Roman"/>
          <w:b/>
          <w:bCs/>
          <w:color w:val="auto"/>
        </w:rPr>
        <w:t>2.1.</w:t>
      </w:r>
      <w:r w:rsidR="00FF792F" w:rsidRPr="0046540E">
        <w:rPr>
          <w:rFonts w:ascii="Times New Roman" w:hAnsi="Times New Roman" w:cs="Times New Roman"/>
          <w:b/>
          <w:color w:val="auto"/>
        </w:rPr>
        <w:t>2</w:t>
      </w:r>
      <w:r w:rsidRPr="0046540E">
        <w:rPr>
          <w:rFonts w:ascii="Times New Roman" w:hAnsi="Times New Roman" w:cs="Times New Roman"/>
          <w:b/>
          <w:color w:val="auto"/>
        </w:rPr>
        <w:t xml:space="preserve"> Sophisticated Methods</w:t>
      </w:r>
      <w:bookmarkEnd w:id="13"/>
    </w:p>
    <w:p w14:paraId="356E3F1A" w14:textId="40EDC4D5" w:rsidR="00554016" w:rsidRPr="00023C0C" w:rsidRDefault="00554016"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noProof/>
        </w:rPr>
        <mc:AlternateContent>
          <mc:Choice Requires="wps">
            <w:drawing>
              <wp:anchor distT="0" distB="0" distL="114300" distR="114300" simplePos="0" relativeHeight="251658249" behindDoc="0" locked="0" layoutInCell="1" allowOverlap="1" wp14:anchorId="7B6C45BD" wp14:editId="6D92FC52">
                <wp:simplePos x="0" y="0"/>
                <wp:positionH relativeFrom="column">
                  <wp:posOffset>546100</wp:posOffset>
                </wp:positionH>
                <wp:positionV relativeFrom="paragraph">
                  <wp:posOffset>4178935</wp:posOffset>
                </wp:positionV>
                <wp:extent cx="5350510"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350510" cy="635"/>
                        </a:xfrm>
                        <a:prstGeom prst="rect">
                          <a:avLst/>
                        </a:prstGeom>
                        <a:solidFill>
                          <a:prstClr val="white"/>
                        </a:solidFill>
                        <a:ln>
                          <a:noFill/>
                        </a:ln>
                      </wps:spPr>
                      <wps:txbx>
                        <w:txbxContent>
                          <w:p w14:paraId="4CD1540B" w14:textId="3A96991B" w:rsidR="007725F3" w:rsidRDefault="007725F3" w:rsidP="00554016">
                            <w:pPr>
                              <w:pStyle w:val="Caption"/>
                              <w:rPr>
                                <w:noProof/>
                              </w:rPr>
                            </w:pPr>
                            <w:bookmarkStart w:id="14" w:name="_Toc31558657"/>
                            <w:bookmarkStart w:id="15" w:name="_Toc31559265"/>
                            <w:r>
                              <w:t xml:space="preserve">Figure </w:t>
                            </w:r>
                            <w:r w:rsidR="00D2556B">
                              <w:fldChar w:fldCharType="begin"/>
                            </w:r>
                            <w:r w:rsidR="00D2556B">
                              <w:instrText xml:space="preserve"> SEQ Figure \* ARABIC </w:instrText>
                            </w:r>
                            <w:r w:rsidR="00D2556B">
                              <w:fldChar w:fldCharType="separate"/>
                            </w:r>
                            <w:r>
                              <w:rPr>
                                <w:noProof/>
                              </w:rPr>
                              <w:t>1</w:t>
                            </w:r>
                            <w:r w:rsidR="00D2556B">
                              <w:rPr>
                                <w:noProof/>
                              </w:rPr>
                              <w:fldChar w:fldCharType="end"/>
                            </w:r>
                            <w:r>
                              <w:t>: Term Frequency - Inverse Document Frequency Algorithm. Extracted from [14]</w:t>
                            </w:r>
                            <w:bookmarkEnd w:id="14"/>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6C45BD" id="_x0000_t202" coordsize="21600,21600" o:spt="202" path="m,l,21600r21600,l21600,xe">
                <v:stroke joinstyle="miter"/>
                <v:path gradientshapeok="t" o:connecttype="rect"/>
              </v:shapetype>
              <v:shape id="Text Box 12" o:spid="_x0000_s1026" type="#_x0000_t202" style="position:absolute;left:0;text-align:left;margin-left:43pt;margin-top:329.05pt;width:421.3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" stroked="f">
                <v:textbox style="mso-fit-shape-to-text:t" inset="0,0,0,0">
                  <w:txbxContent>
                    <w:p w14:paraId="4CD1540B" w14:textId="3A96991B" w:rsidR="007725F3" w:rsidRDefault="007725F3" w:rsidP="00554016">
                      <w:pPr>
                        <w:pStyle w:val="Caption"/>
                        <w:rPr>
                          <w:noProof/>
                        </w:rPr>
                      </w:pPr>
                      <w:bookmarkStart w:id="16" w:name="_Toc31558657"/>
                      <w:bookmarkStart w:id="17" w:name="_Toc31559265"/>
                      <w:r>
                        <w:t xml:space="preserve">Figure </w:t>
                      </w:r>
                      <w:r w:rsidR="00D2556B">
                        <w:fldChar w:fldCharType="begin"/>
                      </w:r>
                      <w:r w:rsidR="00D2556B">
                        <w:instrText xml:space="preserve"> SEQ Figure \* ARABIC </w:instrText>
                      </w:r>
                      <w:r w:rsidR="00D2556B">
                        <w:fldChar w:fldCharType="separate"/>
                      </w:r>
                      <w:r>
                        <w:rPr>
                          <w:noProof/>
                        </w:rPr>
                        <w:t>1</w:t>
                      </w:r>
                      <w:r w:rsidR="00D2556B">
                        <w:rPr>
                          <w:noProof/>
                        </w:rPr>
                        <w:fldChar w:fldCharType="end"/>
                      </w:r>
                      <w:r>
                        <w:t>: Term Frequency - Inverse Document Frequency Algorithm. Extracted from [14]</w:t>
                      </w:r>
                      <w:bookmarkEnd w:id="16"/>
                      <w:bookmarkEnd w:id="17"/>
                    </w:p>
                  </w:txbxContent>
                </v:textbox>
                <w10:wrap type="topAndBottom"/>
              </v:shape>
            </w:pict>
          </mc:Fallback>
        </mc:AlternateContent>
      </w:r>
      <w:r w:rsidRPr="00023C0C">
        <w:rPr>
          <w:rFonts w:ascii="Times New Roman" w:hAnsi="Times New Roman" w:cs="Times New Roman"/>
          <w:noProof/>
        </w:rPr>
        <w:drawing>
          <wp:anchor distT="0" distB="0" distL="114300" distR="114300" simplePos="0" relativeHeight="251658248" behindDoc="1" locked="0" layoutInCell="1" allowOverlap="1" wp14:anchorId="5FC98443" wp14:editId="3AE6BBB1">
            <wp:simplePos x="0" y="0"/>
            <wp:positionH relativeFrom="column">
              <wp:posOffset>546100</wp:posOffset>
            </wp:positionH>
            <wp:positionV relativeFrom="paragraph">
              <wp:posOffset>2080260</wp:posOffset>
            </wp:positionV>
            <wp:extent cx="5350510" cy="2041525"/>
            <wp:effectExtent l="0" t="0" r="2540" b="0"/>
            <wp:wrapTopAndBottom/>
            <wp:docPr id="10" name="Picture 10" descr="Image result for tf 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f i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0510" cy="2041525"/>
                    </a:xfrm>
                    <a:prstGeom prst="rect">
                      <a:avLst/>
                    </a:prstGeom>
                    <a:noFill/>
                    <a:ln>
                      <a:noFill/>
                    </a:ln>
                  </pic:spPr>
                </pic:pic>
              </a:graphicData>
            </a:graphic>
          </wp:anchor>
        </w:drawing>
      </w:r>
      <w:r w:rsidR="00EA2536" w:rsidRPr="00023C0C">
        <w:rPr>
          <w:rFonts w:ascii="Times New Roman" w:hAnsi="Times New Roman" w:cs="Times New Roman"/>
          <w:sz w:val="24"/>
          <w:szCs w:val="24"/>
        </w:rPr>
        <w:t>Research has also been conducted on using sentiment obtained from social media websites, but they are confined to the domain of forecasting the direction of the market movement (although with a relatively higher accuracy compared to the methods formerly mentioned) and not the exact values themselves</w:t>
      </w:r>
      <w:r w:rsidR="00DB5092" w:rsidRPr="00023C0C">
        <w:rPr>
          <w:rFonts w:ascii="Times New Roman" w:hAnsi="Times New Roman" w:cs="Times New Roman"/>
          <w:sz w:val="24"/>
          <w:szCs w:val="24"/>
        </w:rPr>
        <w:t xml:space="preserve"> [</w:t>
      </w:r>
      <w:r w:rsidR="004852C7" w:rsidRPr="00023C0C">
        <w:rPr>
          <w:rFonts w:ascii="Times New Roman" w:hAnsi="Times New Roman" w:cs="Times New Roman"/>
          <w:sz w:val="24"/>
          <w:szCs w:val="24"/>
        </w:rPr>
        <w:t>1</w:t>
      </w:r>
      <w:r w:rsidR="00446B89" w:rsidRPr="00023C0C">
        <w:rPr>
          <w:rFonts w:ascii="Times New Roman" w:hAnsi="Times New Roman" w:cs="Times New Roman"/>
          <w:sz w:val="24"/>
          <w:szCs w:val="24"/>
        </w:rPr>
        <w:t>0</w:t>
      </w:r>
      <w:r w:rsidR="00DB5092" w:rsidRPr="00023C0C">
        <w:rPr>
          <w:rFonts w:ascii="Times New Roman" w:hAnsi="Times New Roman" w:cs="Times New Roman"/>
          <w:sz w:val="24"/>
          <w:szCs w:val="24"/>
        </w:rPr>
        <w:t>][</w:t>
      </w:r>
      <w:r w:rsidR="004852C7" w:rsidRPr="00023C0C">
        <w:rPr>
          <w:rFonts w:ascii="Times New Roman" w:hAnsi="Times New Roman" w:cs="Times New Roman"/>
          <w:sz w:val="24"/>
          <w:szCs w:val="24"/>
        </w:rPr>
        <w:t>1</w:t>
      </w:r>
      <w:r w:rsidR="00446B89" w:rsidRPr="00023C0C">
        <w:rPr>
          <w:rFonts w:ascii="Times New Roman" w:hAnsi="Times New Roman" w:cs="Times New Roman"/>
          <w:sz w:val="24"/>
          <w:szCs w:val="24"/>
        </w:rPr>
        <w:t>1</w:t>
      </w:r>
      <w:r w:rsidR="00DB5092" w:rsidRPr="00023C0C">
        <w:rPr>
          <w:rFonts w:ascii="Times New Roman" w:hAnsi="Times New Roman" w:cs="Times New Roman"/>
          <w:sz w:val="24"/>
          <w:szCs w:val="24"/>
        </w:rPr>
        <w:t>][</w:t>
      </w:r>
      <w:r w:rsidR="004852C7" w:rsidRPr="00023C0C">
        <w:rPr>
          <w:rFonts w:ascii="Times New Roman" w:hAnsi="Times New Roman" w:cs="Times New Roman"/>
          <w:sz w:val="24"/>
          <w:szCs w:val="24"/>
        </w:rPr>
        <w:t>1</w:t>
      </w:r>
      <w:r w:rsidR="00A62C57" w:rsidRPr="00023C0C">
        <w:rPr>
          <w:rFonts w:ascii="Times New Roman" w:hAnsi="Times New Roman" w:cs="Times New Roman"/>
          <w:sz w:val="24"/>
          <w:szCs w:val="24"/>
        </w:rPr>
        <w:t>2</w:t>
      </w:r>
      <w:r w:rsidR="00DB5092" w:rsidRPr="00023C0C">
        <w:rPr>
          <w:rFonts w:ascii="Times New Roman" w:hAnsi="Times New Roman" w:cs="Times New Roman"/>
          <w:sz w:val="24"/>
          <w:szCs w:val="24"/>
        </w:rPr>
        <w:t>]</w:t>
      </w:r>
      <w:r w:rsidR="00EA2536" w:rsidRPr="00023C0C">
        <w:rPr>
          <w:rFonts w:ascii="Times New Roman" w:hAnsi="Times New Roman" w:cs="Times New Roman"/>
          <w:sz w:val="24"/>
          <w:szCs w:val="24"/>
        </w:rPr>
        <w:t xml:space="preserve">. </w:t>
      </w:r>
      <w:r w:rsidR="0067529C" w:rsidRPr="00023C0C">
        <w:rPr>
          <w:rFonts w:ascii="Times New Roman" w:hAnsi="Times New Roman" w:cs="Times New Roman"/>
          <w:sz w:val="24"/>
          <w:szCs w:val="24"/>
        </w:rPr>
        <w:t>These pieces of literature describe using methods of Natural Language Processing (NLP)</w:t>
      </w:r>
      <w:r w:rsidR="008859CA" w:rsidRPr="00023C0C">
        <w:rPr>
          <w:rFonts w:ascii="Times New Roman" w:hAnsi="Times New Roman" w:cs="Times New Roman"/>
          <w:sz w:val="24"/>
          <w:szCs w:val="24"/>
        </w:rPr>
        <w:t xml:space="preserve"> to extract keywords from the data. As see</w:t>
      </w:r>
      <w:r w:rsidR="00542B46" w:rsidRPr="00023C0C">
        <w:rPr>
          <w:rFonts w:ascii="Times New Roman" w:hAnsi="Times New Roman" w:cs="Times New Roman"/>
          <w:sz w:val="24"/>
          <w:szCs w:val="24"/>
        </w:rPr>
        <w:t>n</w:t>
      </w:r>
      <w:r w:rsidR="008859CA" w:rsidRPr="00023C0C">
        <w:rPr>
          <w:rFonts w:ascii="Times New Roman" w:hAnsi="Times New Roman" w:cs="Times New Roman"/>
          <w:sz w:val="24"/>
          <w:szCs w:val="24"/>
        </w:rPr>
        <w:t xml:space="preserve"> in research by </w:t>
      </w:r>
      <w:proofErr w:type="spellStart"/>
      <w:r w:rsidR="008859CA" w:rsidRPr="00023C0C">
        <w:rPr>
          <w:rFonts w:ascii="Times New Roman" w:hAnsi="Times New Roman" w:cs="Times New Roman"/>
          <w:sz w:val="24"/>
          <w:szCs w:val="24"/>
        </w:rPr>
        <w:t>Yıldırım</w:t>
      </w:r>
      <w:proofErr w:type="spellEnd"/>
      <w:r w:rsidR="008859CA" w:rsidRPr="00023C0C">
        <w:rPr>
          <w:rFonts w:ascii="Times New Roman" w:hAnsi="Times New Roman" w:cs="Times New Roman"/>
          <w:sz w:val="24"/>
          <w:szCs w:val="24"/>
        </w:rPr>
        <w:t xml:space="preserve"> et. al. one common method used in the text-processing approaches is using the Bag-of-</w:t>
      </w:r>
      <w:proofErr w:type="spellStart"/>
      <w:r w:rsidR="008859CA" w:rsidRPr="00023C0C">
        <w:rPr>
          <w:rFonts w:ascii="Times New Roman" w:hAnsi="Times New Roman" w:cs="Times New Roman"/>
          <w:sz w:val="24"/>
          <w:szCs w:val="24"/>
        </w:rPr>
        <w:t>ngrams</w:t>
      </w:r>
      <w:proofErr w:type="spellEnd"/>
      <w:r w:rsidR="008859CA" w:rsidRPr="00023C0C">
        <w:rPr>
          <w:rFonts w:ascii="Times New Roman" w:hAnsi="Times New Roman" w:cs="Times New Roman"/>
          <w:sz w:val="24"/>
          <w:szCs w:val="24"/>
        </w:rPr>
        <w:t xml:space="preserve"> approach, which helps in text representation to count the frequency of words in a document</w:t>
      </w:r>
      <w:r w:rsidR="004852C7" w:rsidRPr="00023C0C">
        <w:rPr>
          <w:rFonts w:ascii="Times New Roman" w:hAnsi="Times New Roman" w:cs="Times New Roman"/>
          <w:sz w:val="24"/>
          <w:szCs w:val="24"/>
        </w:rPr>
        <w:t xml:space="preserve"> [</w:t>
      </w:r>
      <w:r w:rsidR="005553AF" w:rsidRPr="00023C0C">
        <w:rPr>
          <w:rFonts w:ascii="Times New Roman" w:hAnsi="Times New Roman" w:cs="Times New Roman"/>
          <w:sz w:val="24"/>
          <w:szCs w:val="24"/>
        </w:rPr>
        <w:t>1</w:t>
      </w:r>
      <w:r w:rsidR="00A62C57" w:rsidRPr="00023C0C">
        <w:rPr>
          <w:rFonts w:ascii="Times New Roman" w:hAnsi="Times New Roman" w:cs="Times New Roman"/>
          <w:sz w:val="24"/>
          <w:szCs w:val="24"/>
        </w:rPr>
        <w:t>3</w:t>
      </w:r>
      <w:r w:rsidR="004852C7" w:rsidRPr="00023C0C">
        <w:rPr>
          <w:rFonts w:ascii="Times New Roman" w:hAnsi="Times New Roman" w:cs="Times New Roman"/>
          <w:sz w:val="24"/>
          <w:szCs w:val="24"/>
        </w:rPr>
        <w:t>]</w:t>
      </w:r>
      <w:r w:rsidR="008859CA" w:rsidRPr="00023C0C">
        <w:rPr>
          <w:rFonts w:ascii="Times New Roman" w:hAnsi="Times New Roman" w:cs="Times New Roman"/>
          <w:sz w:val="24"/>
          <w:szCs w:val="24"/>
        </w:rPr>
        <w:t xml:space="preserve">. </w:t>
      </w:r>
    </w:p>
    <w:p w14:paraId="787E996F" w14:textId="77777777" w:rsidR="00554016" w:rsidRPr="00023C0C" w:rsidRDefault="00554016" w:rsidP="0046540E">
      <w:pPr>
        <w:spacing w:before="240" w:line="360" w:lineRule="auto"/>
        <w:jc w:val="both"/>
        <w:rPr>
          <w:rFonts w:ascii="Times New Roman" w:hAnsi="Times New Roman" w:cs="Times New Roman"/>
          <w:sz w:val="24"/>
          <w:szCs w:val="24"/>
        </w:rPr>
      </w:pPr>
    </w:p>
    <w:p w14:paraId="3F135872" w14:textId="27390128" w:rsidR="0046540E" w:rsidRPr="00023C0C" w:rsidRDefault="008859CA"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lastRenderedPageBreak/>
        <w:t>A more popular approach considered is that of Term Frequency – Inverse Document Frequency (TF-</w:t>
      </w:r>
      <w:proofErr w:type="spellStart"/>
      <w:r w:rsidRPr="00023C0C">
        <w:rPr>
          <w:rFonts w:ascii="Times New Roman" w:hAnsi="Times New Roman" w:cs="Times New Roman"/>
          <w:sz w:val="24"/>
          <w:szCs w:val="24"/>
        </w:rPr>
        <w:t>IDF</w:t>
      </w:r>
      <w:proofErr w:type="spellEnd"/>
      <w:r w:rsidRPr="00023C0C">
        <w:rPr>
          <w:rFonts w:ascii="Times New Roman" w:hAnsi="Times New Roman" w:cs="Times New Roman"/>
          <w:sz w:val="24"/>
          <w:szCs w:val="24"/>
        </w:rPr>
        <w:t xml:space="preserve">) which is used to understand the importance of words in a document by calculating their weights with respect to the remainder of the document. As seen in Figure 1 </w:t>
      </w:r>
      <w:r w:rsidR="002B20E3" w:rsidRPr="00023C0C">
        <w:rPr>
          <w:rFonts w:ascii="Times New Roman" w:hAnsi="Times New Roman" w:cs="Times New Roman"/>
          <w:sz w:val="24"/>
          <w:szCs w:val="24"/>
        </w:rPr>
        <w:t>above</w:t>
      </w:r>
      <w:r w:rsidRPr="00023C0C">
        <w:rPr>
          <w:rFonts w:ascii="Times New Roman" w:hAnsi="Times New Roman" w:cs="Times New Roman"/>
          <w:sz w:val="24"/>
          <w:szCs w:val="24"/>
        </w:rPr>
        <w:t>, the TF-</w:t>
      </w:r>
      <w:proofErr w:type="spellStart"/>
      <w:r w:rsidRPr="00023C0C">
        <w:rPr>
          <w:rFonts w:ascii="Times New Roman" w:hAnsi="Times New Roman" w:cs="Times New Roman"/>
          <w:sz w:val="24"/>
          <w:szCs w:val="24"/>
        </w:rPr>
        <w:t>IDF</w:t>
      </w:r>
      <w:proofErr w:type="spellEnd"/>
      <w:r w:rsidRPr="00023C0C">
        <w:rPr>
          <w:rFonts w:ascii="Times New Roman" w:hAnsi="Times New Roman" w:cs="Times New Roman"/>
          <w:sz w:val="24"/>
          <w:szCs w:val="24"/>
        </w:rPr>
        <w:t xml:space="preserve"> algorithm calculates the weight of each word within a document to get a measure of the overall importance of phrases, sentences and/or paragraphs.</w:t>
      </w:r>
      <w:r w:rsidR="002B20E3" w:rsidRPr="00023C0C">
        <w:rPr>
          <w:rFonts w:ascii="Times New Roman" w:hAnsi="Times New Roman" w:cs="Times New Roman"/>
          <w:sz w:val="24"/>
          <w:szCs w:val="24"/>
        </w:rPr>
        <w:t xml:space="preserve"> This helps convert textual data of various forms into numeric probabilities which are then used in machine learning algorithms.</w:t>
      </w:r>
      <w:r w:rsidR="00DC6E69" w:rsidRPr="00023C0C">
        <w:rPr>
          <w:rFonts w:ascii="Times New Roman" w:hAnsi="Times New Roman" w:cs="Times New Roman"/>
          <w:noProof/>
        </w:rPr>
        <mc:AlternateContent>
          <mc:Choice Requires="wps">
            <w:drawing>
              <wp:anchor distT="0" distB="0" distL="114300" distR="114300" simplePos="0" relativeHeight="251658245" behindDoc="0" locked="0" layoutInCell="1" allowOverlap="1" wp14:anchorId="6273D253" wp14:editId="40BB5057">
                <wp:simplePos x="0" y="0"/>
                <wp:positionH relativeFrom="column">
                  <wp:posOffset>697230</wp:posOffset>
                </wp:positionH>
                <wp:positionV relativeFrom="paragraph">
                  <wp:posOffset>4901565</wp:posOffset>
                </wp:positionV>
                <wp:extent cx="523875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238750" cy="635"/>
                        </a:xfrm>
                        <a:prstGeom prst="rect">
                          <a:avLst/>
                        </a:prstGeom>
                        <a:solidFill>
                          <a:prstClr val="white"/>
                        </a:solidFill>
                        <a:ln>
                          <a:noFill/>
                        </a:ln>
                      </wps:spPr>
                      <wps:txbx>
                        <w:txbxContent>
                          <w:p w14:paraId="41C8E6EE" w14:textId="5C372440" w:rsidR="007725F3" w:rsidRPr="000E578D" w:rsidRDefault="007725F3" w:rsidP="007C7D69">
                            <w:pPr>
                              <w:pStyle w:val="Caption"/>
                              <w:rPr>
                                <w:rFonts w:ascii="Times New Roman" w:hAnsi="Times New Roman" w:cs="Times New Roman"/>
                                <w:noProof/>
                              </w:rPr>
                            </w:pPr>
                            <w:bookmarkStart w:id="18" w:name="_Toc31558658"/>
                            <w:bookmarkStart w:id="19" w:name="_Toc31559266"/>
                            <w:r>
                              <w:t xml:space="preserve">Figure </w:t>
                            </w:r>
                            <w:r w:rsidR="00D2556B">
                              <w:fldChar w:fldCharType="begin"/>
                            </w:r>
                            <w:r w:rsidR="00D2556B">
                              <w:instrText xml:space="preserve"> SEQ Figure \* ARABIC </w:instrText>
                            </w:r>
                            <w:r w:rsidR="00D2556B">
                              <w:fldChar w:fldCharType="separate"/>
                            </w:r>
                            <w:r>
                              <w:rPr>
                                <w:noProof/>
                              </w:rPr>
                              <w:t>2</w:t>
                            </w:r>
                            <w:r w:rsidR="00D2556B">
                              <w:rPr>
                                <w:noProof/>
                              </w:rPr>
                              <w:fldChar w:fldCharType="end"/>
                            </w:r>
                            <w:r>
                              <w:t>: Cross-Domain aspect of Forecasting indicating correlation within a domain, between domains and across a time series. Extracted from [15]</w:t>
                            </w:r>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73D253" id="Text Box 5" o:spid="_x0000_s1027" type="#_x0000_t202" style="position:absolute;left:0;text-align:left;margin-left:54.9pt;margin-top:385.95pt;width:412.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" stroked="f">
                <v:textbox style="mso-fit-shape-to-text:t" inset="0,0,0,0">
                  <w:txbxContent>
                    <w:p w14:paraId="41C8E6EE" w14:textId="5C372440" w:rsidR="007725F3" w:rsidRPr="000E578D" w:rsidRDefault="007725F3" w:rsidP="007C7D69">
                      <w:pPr>
                        <w:pStyle w:val="Caption"/>
                        <w:rPr>
                          <w:rFonts w:ascii="Times New Roman" w:hAnsi="Times New Roman" w:cs="Times New Roman"/>
                          <w:noProof/>
                        </w:rPr>
                      </w:pPr>
                      <w:bookmarkStart w:id="20" w:name="_Toc31558658"/>
                      <w:bookmarkStart w:id="21" w:name="_Toc31559266"/>
                      <w:r>
                        <w:t xml:space="preserve">Figure </w:t>
                      </w:r>
                      <w:r w:rsidR="00D2556B">
                        <w:fldChar w:fldCharType="begin"/>
                      </w:r>
                      <w:r w:rsidR="00D2556B">
                        <w:instrText xml:space="preserve"> SEQ Figure \* ARABIC </w:instrText>
                      </w:r>
                      <w:r w:rsidR="00D2556B">
                        <w:fldChar w:fldCharType="separate"/>
                      </w:r>
                      <w:r>
                        <w:rPr>
                          <w:noProof/>
                        </w:rPr>
                        <w:t>2</w:t>
                      </w:r>
                      <w:r w:rsidR="00D2556B">
                        <w:rPr>
                          <w:noProof/>
                        </w:rPr>
                        <w:fldChar w:fldCharType="end"/>
                      </w:r>
                      <w:r>
                        <w:t>: Cross-Domain aspect of Forecasting indicating correlation within a domain, between domains and across a time series. Extracted from [15]</w:t>
                      </w:r>
                      <w:bookmarkEnd w:id="20"/>
                      <w:bookmarkEnd w:id="21"/>
                    </w:p>
                  </w:txbxContent>
                </v:textbox>
                <w10:wrap type="topAndBottom"/>
              </v:shape>
            </w:pict>
          </mc:Fallback>
        </mc:AlternateContent>
      </w:r>
      <w:r w:rsidR="00DC6E69" w:rsidRPr="00023C0C">
        <w:rPr>
          <w:rFonts w:ascii="Times New Roman" w:hAnsi="Times New Roman" w:cs="Times New Roman"/>
          <w:noProof/>
        </w:rPr>
        <w:drawing>
          <wp:anchor distT="0" distB="0" distL="114300" distR="114300" simplePos="0" relativeHeight="251658243" behindDoc="1" locked="0" layoutInCell="1" allowOverlap="1" wp14:anchorId="0AE9C4CB" wp14:editId="6D05E7AE">
            <wp:simplePos x="0" y="0"/>
            <wp:positionH relativeFrom="margin">
              <wp:posOffset>697230</wp:posOffset>
            </wp:positionH>
            <wp:positionV relativeFrom="paragraph">
              <wp:posOffset>2215515</wp:posOffset>
            </wp:positionV>
            <wp:extent cx="5238750" cy="26289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38750" cy="2628900"/>
                    </a:xfrm>
                    <a:prstGeom prst="rect">
                      <a:avLst/>
                    </a:prstGeom>
                  </pic:spPr>
                </pic:pic>
              </a:graphicData>
            </a:graphic>
            <wp14:sizeRelH relativeFrom="page">
              <wp14:pctWidth>0</wp14:pctWidth>
            </wp14:sizeRelH>
            <wp14:sizeRelV relativeFrom="page">
              <wp14:pctHeight>0</wp14:pctHeight>
            </wp14:sizeRelV>
          </wp:anchor>
        </w:drawing>
      </w:r>
      <w:r w:rsidR="0046540E" w:rsidRPr="00023C0C">
        <w:rPr>
          <w:rFonts w:ascii="Times New Roman" w:hAnsi="Times New Roman" w:cs="Times New Roman"/>
          <w:sz w:val="24"/>
          <w:szCs w:val="24"/>
        </w:rPr>
        <w:t xml:space="preserve"> </w:t>
      </w:r>
      <w:r w:rsidRPr="00023C0C">
        <w:rPr>
          <w:rFonts w:ascii="Times New Roman" w:hAnsi="Times New Roman" w:cs="Times New Roman"/>
          <w:sz w:val="24"/>
          <w:szCs w:val="24"/>
        </w:rPr>
        <w:t>Similar to the approach mentioned before with the range of financial products, t</w:t>
      </w:r>
      <w:r w:rsidR="00EA2536" w:rsidRPr="00023C0C">
        <w:rPr>
          <w:rFonts w:ascii="Times New Roman" w:hAnsi="Times New Roman" w:cs="Times New Roman"/>
          <w:sz w:val="24"/>
          <w:szCs w:val="24"/>
        </w:rPr>
        <w:t xml:space="preserve">here has been some research in the cross-domain aspect which utilized statistical analysis models such as </w:t>
      </w:r>
      <w:r w:rsidR="00656F28" w:rsidRPr="00023C0C">
        <w:rPr>
          <w:rFonts w:ascii="Times New Roman" w:hAnsi="Times New Roman" w:cs="Times New Roman"/>
          <w:sz w:val="24"/>
          <w:szCs w:val="24"/>
        </w:rPr>
        <w:t>the Auto-Regressive Integrated Moving Average (</w:t>
      </w:r>
      <w:r w:rsidR="00EA2536" w:rsidRPr="00023C0C">
        <w:rPr>
          <w:rFonts w:ascii="Times New Roman" w:hAnsi="Times New Roman" w:cs="Times New Roman"/>
          <w:sz w:val="24"/>
          <w:szCs w:val="24"/>
        </w:rPr>
        <w:t>ARIMA</w:t>
      </w:r>
      <w:r w:rsidR="00656F28" w:rsidRPr="00023C0C">
        <w:rPr>
          <w:rFonts w:ascii="Times New Roman" w:hAnsi="Times New Roman" w:cs="Times New Roman"/>
          <w:sz w:val="24"/>
          <w:szCs w:val="24"/>
        </w:rPr>
        <w:t>)</w:t>
      </w:r>
      <w:r w:rsidR="00EA2536" w:rsidRPr="00023C0C">
        <w:rPr>
          <w:rFonts w:ascii="Times New Roman" w:hAnsi="Times New Roman" w:cs="Times New Roman"/>
          <w:sz w:val="24"/>
          <w:szCs w:val="24"/>
        </w:rPr>
        <w:t xml:space="preserve"> to perform an analysis for correlation between time series data using automatic regression and moving average. </w:t>
      </w:r>
      <w:r w:rsidR="00DC6E69" w:rsidRPr="00023C0C">
        <w:rPr>
          <w:rFonts w:ascii="Times New Roman" w:hAnsi="Times New Roman" w:cs="Times New Roman"/>
          <w:sz w:val="24"/>
          <w:szCs w:val="24"/>
        </w:rPr>
        <w:t xml:space="preserve">In addition, more sophisticated methods such as the neural networks were also implemented to compare performance with statistical models to check for improvement in performance thereby producing better results. </w:t>
      </w:r>
      <w:r w:rsidR="00EA2536" w:rsidRPr="00023C0C">
        <w:rPr>
          <w:rFonts w:ascii="Times New Roman" w:hAnsi="Times New Roman" w:cs="Times New Roman"/>
          <w:sz w:val="24"/>
          <w:szCs w:val="24"/>
        </w:rPr>
        <w:t xml:space="preserve">One interesting approach was carried out by </w:t>
      </w:r>
      <w:r w:rsidR="006E2194" w:rsidRPr="00023C0C">
        <w:rPr>
          <w:rFonts w:ascii="Times New Roman" w:hAnsi="Times New Roman" w:cs="Times New Roman"/>
          <w:sz w:val="24"/>
          <w:szCs w:val="24"/>
        </w:rPr>
        <w:t>Pan</w:t>
      </w:r>
      <w:r w:rsidR="00EA2536" w:rsidRPr="00023C0C">
        <w:rPr>
          <w:rFonts w:ascii="Times New Roman" w:hAnsi="Times New Roman" w:cs="Times New Roman"/>
          <w:sz w:val="24"/>
          <w:szCs w:val="24"/>
        </w:rPr>
        <w:t xml:space="preserve"> et. Al. where a cross-domain study was carried out considering a few major worldwide markets along with their currency pairs over a time series</w:t>
      </w:r>
      <w:r w:rsidR="00D370F9" w:rsidRPr="00023C0C">
        <w:rPr>
          <w:rFonts w:ascii="Times New Roman" w:hAnsi="Times New Roman" w:cs="Times New Roman"/>
          <w:sz w:val="24"/>
          <w:szCs w:val="24"/>
        </w:rPr>
        <w:t xml:space="preserve">, as illustrated in Figure </w:t>
      </w:r>
      <w:r w:rsidR="00727D32" w:rsidRPr="00023C0C">
        <w:rPr>
          <w:rFonts w:ascii="Times New Roman" w:hAnsi="Times New Roman" w:cs="Times New Roman"/>
          <w:sz w:val="24"/>
          <w:szCs w:val="24"/>
        </w:rPr>
        <w:t>2</w:t>
      </w:r>
      <w:r w:rsidR="006E2194" w:rsidRPr="00023C0C">
        <w:rPr>
          <w:rFonts w:ascii="Times New Roman" w:hAnsi="Times New Roman" w:cs="Times New Roman"/>
          <w:sz w:val="24"/>
          <w:szCs w:val="24"/>
        </w:rPr>
        <w:t xml:space="preserve"> [</w:t>
      </w:r>
      <w:r w:rsidR="004852C7" w:rsidRPr="00023C0C">
        <w:rPr>
          <w:rFonts w:ascii="Times New Roman" w:hAnsi="Times New Roman" w:cs="Times New Roman"/>
          <w:sz w:val="24"/>
          <w:szCs w:val="24"/>
        </w:rPr>
        <w:t>15</w:t>
      </w:r>
      <w:r w:rsidR="006E2194" w:rsidRPr="00023C0C">
        <w:rPr>
          <w:rFonts w:ascii="Times New Roman" w:hAnsi="Times New Roman" w:cs="Times New Roman"/>
          <w:sz w:val="24"/>
          <w:szCs w:val="24"/>
        </w:rPr>
        <w:t>]</w:t>
      </w:r>
      <w:r w:rsidR="00EA2536" w:rsidRPr="00023C0C">
        <w:rPr>
          <w:rFonts w:ascii="Times New Roman" w:hAnsi="Times New Roman" w:cs="Times New Roman"/>
          <w:sz w:val="24"/>
          <w:szCs w:val="24"/>
        </w:rPr>
        <w:t>.</w:t>
      </w:r>
      <w:r w:rsidR="00D370F9" w:rsidRPr="00023C0C">
        <w:rPr>
          <w:rFonts w:ascii="Times New Roman" w:hAnsi="Times New Roman" w:cs="Times New Roman"/>
          <w:sz w:val="24"/>
          <w:szCs w:val="24"/>
        </w:rPr>
        <w:t xml:space="preserve"> </w:t>
      </w:r>
      <w:r w:rsidR="00EA2536" w:rsidRPr="00023C0C">
        <w:rPr>
          <w:rFonts w:ascii="Times New Roman" w:hAnsi="Times New Roman" w:cs="Times New Roman"/>
          <w:sz w:val="24"/>
          <w:szCs w:val="24"/>
        </w:rPr>
        <w:t xml:space="preserve"> </w:t>
      </w:r>
    </w:p>
    <w:p w14:paraId="5C3C7E6C" w14:textId="24B7C465" w:rsidR="0051030A" w:rsidRPr="00023C0C" w:rsidRDefault="0051030A" w:rsidP="0046540E">
      <w:pPr>
        <w:spacing w:before="240" w:line="360" w:lineRule="auto"/>
        <w:jc w:val="both"/>
        <w:rPr>
          <w:rFonts w:ascii="Times New Roman" w:hAnsi="Times New Roman" w:cs="Times New Roman"/>
          <w:sz w:val="24"/>
          <w:szCs w:val="24"/>
        </w:rPr>
      </w:pPr>
    </w:p>
    <w:p w14:paraId="3B7E6649" w14:textId="77777777" w:rsidR="00C44BA3" w:rsidRDefault="00D129E2" w:rsidP="00C44BA3">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This approach involved using the correlations between countries along with the correlations amongst different markets within the same country as important variables of prediction. In addition, the time series aspect ensured historical values were not ignored and used as a predictor of future values as well. </w:t>
      </w:r>
      <w:r w:rsidR="00EA2536" w:rsidRPr="00023C0C">
        <w:rPr>
          <w:rFonts w:ascii="Times New Roman" w:hAnsi="Times New Roman" w:cs="Times New Roman"/>
          <w:sz w:val="24"/>
          <w:szCs w:val="24"/>
        </w:rPr>
        <w:t>This served as our primary inspiration for carrying out the project.  By combining certain aspects of these previous works and adding in some new ideas, our solution will leverage existing research and build on it to forecast financial data.</w:t>
      </w:r>
    </w:p>
    <w:p w14:paraId="4EBEE1CA" w14:textId="51E0E357" w:rsidR="00553FCF" w:rsidRPr="00C44BA3" w:rsidRDefault="00EA2536" w:rsidP="00C44BA3">
      <w:pPr>
        <w:pStyle w:val="Heading1"/>
        <w:rPr>
          <w:rFonts w:ascii="Times New Roman" w:hAnsi="Times New Roman" w:cs="Times New Roman"/>
          <w:b/>
          <w:color w:val="auto"/>
        </w:rPr>
      </w:pPr>
      <w:bookmarkStart w:id="22" w:name="_Toc31559450"/>
      <w:r w:rsidRPr="00C44BA3">
        <w:rPr>
          <w:rFonts w:ascii="Times New Roman" w:hAnsi="Times New Roman" w:cs="Times New Roman"/>
          <w:b/>
          <w:color w:val="auto"/>
        </w:rPr>
        <w:lastRenderedPageBreak/>
        <w:t>3</w:t>
      </w:r>
      <w:r w:rsidR="00553FCF" w:rsidRPr="00C44BA3">
        <w:rPr>
          <w:rFonts w:ascii="Times New Roman" w:hAnsi="Times New Roman" w:cs="Times New Roman"/>
          <w:b/>
          <w:color w:val="auto"/>
        </w:rPr>
        <w:t>. METHODOLOGY</w:t>
      </w:r>
      <w:bookmarkEnd w:id="22"/>
    </w:p>
    <w:p w14:paraId="109B6CB1" w14:textId="04DE99C1" w:rsidR="00EA2536" w:rsidRPr="00023C0C" w:rsidRDefault="0052052F"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A plan of action has been set up to ensure </w:t>
      </w:r>
      <w:r w:rsidR="005A0B0A" w:rsidRPr="00023C0C">
        <w:rPr>
          <w:rFonts w:ascii="Times New Roman" w:hAnsi="Times New Roman" w:cs="Times New Roman"/>
          <w:sz w:val="24"/>
          <w:szCs w:val="24"/>
        </w:rPr>
        <w:t xml:space="preserve">continuous progress for </w:t>
      </w:r>
      <w:r w:rsidR="00175897" w:rsidRPr="00023C0C">
        <w:rPr>
          <w:rFonts w:ascii="Times New Roman" w:hAnsi="Times New Roman" w:cs="Times New Roman"/>
          <w:sz w:val="24"/>
          <w:szCs w:val="24"/>
        </w:rPr>
        <w:t xml:space="preserve">the </w:t>
      </w:r>
      <w:r w:rsidR="005A0B0A" w:rsidRPr="00023C0C">
        <w:rPr>
          <w:rFonts w:ascii="Times New Roman" w:hAnsi="Times New Roman" w:cs="Times New Roman"/>
          <w:sz w:val="24"/>
          <w:szCs w:val="24"/>
        </w:rPr>
        <w:t xml:space="preserve">project through the academic year. </w:t>
      </w:r>
      <w:r w:rsidR="00571C80" w:rsidRPr="00023C0C">
        <w:rPr>
          <w:rFonts w:ascii="Times New Roman" w:hAnsi="Times New Roman" w:cs="Times New Roman"/>
          <w:sz w:val="24"/>
          <w:szCs w:val="24"/>
        </w:rPr>
        <w:t>The project has been split up into phases for easier development and to pursue a systematic approach</w:t>
      </w:r>
      <w:r w:rsidR="00346EDA" w:rsidRPr="00023C0C">
        <w:rPr>
          <w:rFonts w:ascii="Times New Roman" w:hAnsi="Times New Roman" w:cs="Times New Roman"/>
          <w:sz w:val="24"/>
          <w:szCs w:val="24"/>
        </w:rPr>
        <w:t xml:space="preserve"> of work.</w:t>
      </w:r>
    </w:p>
    <w:p w14:paraId="23A26758" w14:textId="1DC7AF43" w:rsidR="00346EDA" w:rsidRPr="00023C0C" w:rsidRDefault="00EA2536" w:rsidP="0046540E">
      <w:pPr>
        <w:pStyle w:val="Heading2"/>
        <w:spacing w:before="240" w:after="160"/>
        <w:rPr>
          <w:rFonts w:ascii="Times New Roman" w:hAnsi="Times New Roman" w:cs="Times New Roman"/>
          <w:b/>
          <w:bCs/>
          <w:color w:val="auto"/>
        </w:rPr>
      </w:pPr>
      <w:bookmarkStart w:id="23" w:name="_Toc31559451"/>
      <w:r w:rsidRPr="00023C0C">
        <w:rPr>
          <w:rFonts w:ascii="Times New Roman" w:hAnsi="Times New Roman" w:cs="Times New Roman"/>
          <w:b/>
          <w:bCs/>
          <w:color w:val="auto"/>
        </w:rPr>
        <w:t>3</w:t>
      </w:r>
      <w:r w:rsidR="00346EDA" w:rsidRPr="00023C0C">
        <w:rPr>
          <w:rFonts w:ascii="Times New Roman" w:hAnsi="Times New Roman" w:cs="Times New Roman"/>
          <w:b/>
          <w:bCs/>
          <w:color w:val="auto"/>
        </w:rPr>
        <w:t xml:space="preserve">.1 </w:t>
      </w:r>
      <w:r w:rsidR="00346EDA" w:rsidRPr="00023C0C">
        <w:rPr>
          <w:rStyle w:val="Heading2Char"/>
          <w:rFonts w:ascii="Times New Roman" w:hAnsi="Times New Roman" w:cs="Times New Roman"/>
          <w:b/>
          <w:bCs/>
          <w:color w:val="auto"/>
        </w:rPr>
        <w:t>Software</w:t>
      </w:r>
      <w:r w:rsidR="00346EDA" w:rsidRPr="00023C0C">
        <w:rPr>
          <w:rFonts w:ascii="Times New Roman" w:hAnsi="Times New Roman" w:cs="Times New Roman"/>
          <w:b/>
          <w:bCs/>
          <w:color w:val="auto"/>
        </w:rPr>
        <w:t xml:space="preserve"> Development Practices</w:t>
      </w:r>
      <w:bookmarkEnd w:id="23"/>
    </w:p>
    <w:p w14:paraId="7911DAEC" w14:textId="1A61CAAD" w:rsidR="00B77C1D" w:rsidRPr="00023C0C" w:rsidRDefault="00346EDA"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The adoption of a software development lifecycle</w:t>
      </w:r>
      <w:r w:rsidR="006469D2" w:rsidRPr="00023C0C">
        <w:rPr>
          <w:rFonts w:ascii="Times New Roman" w:hAnsi="Times New Roman" w:cs="Times New Roman"/>
          <w:sz w:val="24"/>
          <w:szCs w:val="24"/>
        </w:rPr>
        <w:t xml:space="preserve"> enables us to pursue an organized method of work. The agile system of development, an iterative and incremental model is chosen </w:t>
      </w:r>
      <w:r w:rsidR="00175897" w:rsidRPr="00023C0C">
        <w:rPr>
          <w:rFonts w:ascii="Times New Roman" w:hAnsi="Times New Roman" w:cs="Times New Roman"/>
          <w:sz w:val="24"/>
          <w:szCs w:val="24"/>
        </w:rPr>
        <w:t xml:space="preserve">to </w:t>
      </w:r>
      <w:r w:rsidR="006469D2" w:rsidRPr="00023C0C">
        <w:rPr>
          <w:rFonts w:ascii="Times New Roman" w:hAnsi="Times New Roman" w:cs="Times New Roman"/>
          <w:sz w:val="24"/>
          <w:szCs w:val="24"/>
        </w:rPr>
        <w:t xml:space="preserve">allow extended flexibility while working </w:t>
      </w:r>
      <w:r w:rsidR="00AA315E" w:rsidRPr="00023C0C">
        <w:rPr>
          <w:rFonts w:ascii="Times New Roman" w:hAnsi="Times New Roman" w:cs="Times New Roman"/>
          <w:sz w:val="24"/>
          <w:szCs w:val="24"/>
        </w:rPr>
        <w:t>on the project. As per the agile development cycle, the project is split into its requirements as Minimum Viable Products (MVP)</w:t>
      </w:r>
      <w:r w:rsidR="003B49DD" w:rsidRPr="00023C0C">
        <w:rPr>
          <w:rFonts w:ascii="Times New Roman" w:hAnsi="Times New Roman" w:cs="Times New Roman"/>
          <w:sz w:val="24"/>
          <w:szCs w:val="24"/>
        </w:rPr>
        <w:t xml:space="preserve">, each of which are developed iteratively within their own respective phases of work. </w:t>
      </w:r>
      <w:r w:rsidR="00B77C1D" w:rsidRPr="00023C0C">
        <w:rPr>
          <w:rFonts w:ascii="Times New Roman" w:hAnsi="Times New Roman" w:cs="Times New Roman"/>
          <w:sz w:val="24"/>
          <w:szCs w:val="24"/>
        </w:rPr>
        <w:t xml:space="preserve">Bi-weekly sprints act as these individual phases of development where deadlines </w:t>
      </w:r>
      <w:r w:rsidR="00C07BD2" w:rsidRPr="00023C0C">
        <w:rPr>
          <w:rFonts w:ascii="Times New Roman" w:hAnsi="Times New Roman" w:cs="Times New Roman"/>
          <w:sz w:val="24"/>
          <w:szCs w:val="24"/>
        </w:rPr>
        <w:t xml:space="preserve">to complete every 15 days </w:t>
      </w:r>
      <w:r w:rsidR="00542B46" w:rsidRPr="00023C0C">
        <w:rPr>
          <w:rFonts w:ascii="Times New Roman" w:hAnsi="Times New Roman" w:cs="Times New Roman"/>
          <w:sz w:val="24"/>
          <w:szCs w:val="24"/>
        </w:rPr>
        <w:t xml:space="preserve">are set </w:t>
      </w:r>
      <w:r w:rsidR="00C07BD2" w:rsidRPr="00023C0C">
        <w:rPr>
          <w:rFonts w:ascii="Times New Roman" w:hAnsi="Times New Roman" w:cs="Times New Roman"/>
          <w:sz w:val="24"/>
          <w:szCs w:val="24"/>
        </w:rPr>
        <w:t xml:space="preserve">within </w:t>
      </w:r>
      <w:r w:rsidR="00175897" w:rsidRPr="00023C0C">
        <w:rPr>
          <w:rFonts w:ascii="Times New Roman" w:hAnsi="Times New Roman" w:cs="Times New Roman"/>
          <w:sz w:val="24"/>
          <w:szCs w:val="24"/>
        </w:rPr>
        <w:t>the</w:t>
      </w:r>
      <w:r w:rsidR="00C07BD2" w:rsidRPr="00023C0C">
        <w:rPr>
          <w:rFonts w:ascii="Times New Roman" w:hAnsi="Times New Roman" w:cs="Times New Roman"/>
          <w:sz w:val="24"/>
          <w:szCs w:val="24"/>
        </w:rPr>
        <w:t xml:space="preserve"> team. </w:t>
      </w:r>
      <w:r w:rsidR="002927DA" w:rsidRPr="00023C0C">
        <w:rPr>
          <w:rFonts w:ascii="Times New Roman" w:hAnsi="Times New Roman" w:cs="Times New Roman"/>
          <w:sz w:val="24"/>
          <w:szCs w:val="24"/>
        </w:rPr>
        <w:t xml:space="preserve">A complete schedule of </w:t>
      </w:r>
      <w:r w:rsidR="00175897" w:rsidRPr="00023C0C">
        <w:rPr>
          <w:rFonts w:ascii="Times New Roman" w:hAnsi="Times New Roman" w:cs="Times New Roman"/>
          <w:sz w:val="24"/>
          <w:szCs w:val="24"/>
        </w:rPr>
        <w:t>the</w:t>
      </w:r>
      <w:r w:rsidR="002927DA" w:rsidRPr="00023C0C">
        <w:rPr>
          <w:rFonts w:ascii="Times New Roman" w:hAnsi="Times New Roman" w:cs="Times New Roman"/>
          <w:sz w:val="24"/>
          <w:szCs w:val="24"/>
        </w:rPr>
        <w:t xml:space="preserve"> proposed plan of work can be found in the </w:t>
      </w:r>
      <w:r w:rsidR="008466F5" w:rsidRPr="00023C0C">
        <w:rPr>
          <w:rFonts w:ascii="Times New Roman" w:hAnsi="Times New Roman" w:cs="Times New Roman"/>
          <w:sz w:val="24"/>
          <w:szCs w:val="24"/>
        </w:rPr>
        <w:t>Future Plans</w:t>
      </w:r>
      <w:r w:rsidR="002927DA" w:rsidRPr="00023C0C">
        <w:rPr>
          <w:rFonts w:ascii="Times New Roman" w:hAnsi="Times New Roman" w:cs="Times New Roman"/>
          <w:sz w:val="24"/>
          <w:szCs w:val="24"/>
        </w:rPr>
        <w:t xml:space="preserve"> section along with the status on the individual parts.</w:t>
      </w:r>
      <w:r w:rsidR="00406C61" w:rsidRPr="00023C0C">
        <w:rPr>
          <w:rFonts w:ascii="Times New Roman" w:hAnsi="Times New Roman" w:cs="Times New Roman"/>
          <w:sz w:val="24"/>
          <w:szCs w:val="24"/>
        </w:rPr>
        <w:t xml:space="preserve"> </w:t>
      </w:r>
    </w:p>
    <w:p w14:paraId="119BB98C" w14:textId="57315FF0" w:rsidR="00406C61" w:rsidRPr="00023C0C" w:rsidRDefault="00542B46"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team </w:t>
      </w:r>
      <w:r w:rsidR="00406C61" w:rsidRPr="00023C0C">
        <w:rPr>
          <w:rFonts w:ascii="Times New Roman" w:hAnsi="Times New Roman" w:cs="Times New Roman"/>
          <w:sz w:val="24"/>
          <w:szCs w:val="24"/>
        </w:rPr>
        <w:t>aim</w:t>
      </w:r>
      <w:r w:rsidRPr="00023C0C">
        <w:rPr>
          <w:rFonts w:ascii="Times New Roman" w:hAnsi="Times New Roman" w:cs="Times New Roman"/>
          <w:sz w:val="24"/>
          <w:szCs w:val="24"/>
        </w:rPr>
        <w:t>s</w:t>
      </w:r>
      <w:r w:rsidR="00406C61" w:rsidRPr="00023C0C">
        <w:rPr>
          <w:rFonts w:ascii="Times New Roman" w:hAnsi="Times New Roman" w:cs="Times New Roman"/>
          <w:sz w:val="24"/>
          <w:szCs w:val="24"/>
        </w:rPr>
        <w:t xml:space="preserve"> to follow several agile programming practices while mov</w:t>
      </w:r>
      <w:r w:rsidRPr="00023C0C">
        <w:rPr>
          <w:rFonts w:ascii="Times New Roman" w:hAnsi="Times New Roman" w:cs="Times New Roman"/>
          <w:sz w:val="24"/>
          <w:szCs w:val="24"/>
        </w:rPr>
        <w:t>ing</w:t>
      </w:r>
      <w:r w:rsidR="00406C61" w:rsidRPr="00023C0C">
        <w:rPr>
          <w:rFonts w:ascii="Times New Roman" w:hAnsi="Times New Roman" w:cs="Times New Roman"/>
          <w:sz w:val="24"/>
          <w:szCs w:val="24"/>
        </w:rPr>
        <w:t xml:space="preserve"> through the phases of </w:t>
      </w:r>
      <w:r w:rsidRPr="00023C0C">
        <w:rPr>
          <w:rFonts w:ascii="Times New Roman" w:hAnsi="Times New Roman" w:cs="Times New Roman"/>
          <w:sz w:val="24"/>
          <w:szCs w:val="24"/>
        </w:rPr>
        <w:t>the</w:t>
      </w:r>
      <w:r w:rsidR="00406C61" w:rsidRPr="00023C0C">
        <w:rPr>
          <w:rFonts w:ascii="Times New Roman" w:hAnsi="Times New Roman" w:cs="Times New Roman"/>
          <w:sz w:val="24"/>
          <w:szCs w:val="24"/>
        </w:rPr>
        <w:t xml:space="preserve"> implementation. </w:t>
      </w:r>
      <w:r w:rsidR="00FA4BDA" w:rsidRPr="00023C0C">
        <w:rPr>
          <w:rFonts w:ascii="Times New Roman" w:hAnsi="Times New Roman" w:cs="Times New Roman"/>
          <w:sz w:val="24"/>
          <w:szCs w:val="24"/>
        </w:rPr>
        <w:t>A system of simple design is ensured while program</w:t>
      </w:r>
      <w:r w:rsidRPr="00023C0C">
        <w:rPr>
          <w:rFonts w:ascii="Times New Roman" w:hAnsi="Times New Roman" w:cs="Times New Roman"/>
          <w:sz w:val="24"/>
          <w:szCs w:val="24"/>
        </w:rPr>
        <w:t>ming</w:t>
      </w:r>
      <w:r w:rsidR="00FA4BDA" w:rsidRPr="00023C0C">
        <w:rPr>
          <w:rFonts w:ascii="Times New Roman" w:hAnsi="Times New Roman" w:cs="Times New Roman"/>
          <w:sz w:val="24"/>
          <w:szCs w:val="24"/>
        </w:rPr>
        <w:t xml:space="preserve"> for the project by avoiding complicated programming style. For example, modularity is ensured by separating tasks into different functions. At the same time, redundancy is avoided by not creating impractical functions for menial tasks. </w:t>
      </w:r>
      <w:r w:rsidR="00BB0B1D" w:rsidRPr="00023C0C">
        <w:rPr>
          <w:rFonts w:ascii="Times New Roman" w:hAnsi="Times New Roman" w:cs="Times New Roman"/>
          <w:sz w:val="24"/>
          <w:szCs w:val="24"/>
        </w:rPr>
        <w:t xml:space="preserve">The standard of coding is maintained across the members of the team in terms of readability and functionality. For example, the </w:t>
      </w:r>
      <w:r w:rsidR="009D3124" w:rsidRPr="00023C0C">
        <w:rPr>
          <w:rFonts w:ascii="Times New Roman" w:hAnsi="Times New Roman" w:cs="Times New Roman"/>
          <w:sz w:val="24"/>
          <w:szCs w:val="24"/>
        </w:rPr>
        <w:t>structure</w:t>
      </w:r>
      <w:r w:rsidR="00BB0B1D" w:rsidRPr="00023C0C">
        <w:rPr>
          <w:rFonts w:ascii="Times New Roman" w:hAnsi="Times New Roman" w:cs="Times New Roman"/>
          <w:sz w:val="24"/>
          <w:szCs w:val="24"/>
        </w:rPr>
        <w:t xml:space="preserve"> of naming </w:t>
      </w:r>
      <w:r w:rsidR="009D3124" w:rsidRPr="00023C0C">
        <w:rPr>
          <w:rFonts w:ascii="Times New Roman" w:hAnsi="Times New Roman" w:cs="Times New Roman"/>
          <w:sz w:val="24"/>
          <w:szCs w:val="24"/>
        </w:rPr>
        <w:t>entities</w:t>
      </w:r>
      <w:r w:rsidR="00BB0B1D" w:rsidRPr="00023C0C">
        <w:rPr>
          <w:rFonts w:ascii="Times New Roman" w:hAnsi="Times New Roman" w:cs="Times New Roman"/>
          <w:sz w:val="24"/>
          <w:szCs w:val="24"/>
        </w:rPr>
        <w:t xml:space="preserve">, </w:t>
      </w:r>
      <w:r w:rsidR="009D3124" w:rsidRPr="00023C0C">
        <w:rPr>
          <w:rFonts w:ascii="Times New Roman" w:hAnsi="Times New Roman" w:cs="Times New Roman"/>
          <w:sz w:val="24"/>
          <w:szCs w:val="24"/>
        </w:rPr>
        <w:t xml:space="preserve">indenting code and file formats are kept constant throughout the project. </w:t>
      </w:r>
      <w:r w:rsidR="00761589" w:rsidRPr="00023C0C">
        <w:rPr>
          <w:rFonts w:ascii="Times New Roman" w:hAnsi="Times New Roman" w:cs="Times New Roman"/>
          <w:sz w:val="24"/>
          <w:szCs w:val="24"/>
        </w:rPr>
        <w:t xml:space="preserve">A system of regular refactoring is done to avoid any errors in variable and function naming across the programming environment. </w:t>
      </w:r>
      <w:r w:rsidR="009D3124" w:rsidRPr="00023C0C">
        <w:rPr>
          <w:rFonts w:ascii="Times New Roman" w:hAnsi="Times New Roman" w:cs="Times New Roman"/>
          <w:sz w:val="24"/>
          <w:szCs w:val="24"/>
        </w:rPr>
        <w:t>The codebase is shared through the team using an effective version control system that ensures there are no leakages in code and that commits can be traced back in a chronological fashion. The process of continuous integration is followed to ensure changes made are added to the pipeline as when they are completed. Test Driven Development (</w:t>
      </w:r>
      <w:proofErr w:type="spellStart"/>
      <w:r w:rsidR="009D3124" w:rsidRPr="00023C0C">
        <w:rPr>
          <w:rFonts w:ascii="Times New Roman" w:hAnsi="Times New Roman" w:cs="Times New Roman"/>
          <w:sz w:val="24"/>
          <w:szCs w:val="24"/>
        </w:rPr>
        <w:t>TDD</w:t>
      </w:r>
      <w:proofErr w:type="spellEnd"/>
      <w:r w:rsidR="009D3124" w:rsidRPr="00023C0C">
        <w:rPr>
          <w:rFonts w:ascii="Times New Roman" w:hAnsi="Times New Roman" w:cs="Times New Roman"/>
          <w:sz w:val="24"/>
          <w:szCs w:val="24"/>
        </w:rPr>
        <w:t xml:space="preserve">) </w:t>
      </w:r>
      <w:r w:rsidR="00726584" w:rsidRPr="00023C0C">
        <w:rPr>
          <w:rFonts w:ascii="Times New Roman" w:hAnsi="Times New Roman" w:cs="Times New Roman"/>
          <w:sz w:val="24"/>
          <w:szCs w:val="24"/>
        </w:rPr>
        <w:t xml:space="preserve">helps to keep code in check by writing tests to suit our needs which initially fail and then following it up by programs that work to pass those tests. In addition, a pair programming approach is used often in the team to help debug important parts of the code and to discuss efficient ways of writing parts of a program. </w:t>
      </w:r>
    </w:p>
    <w:p w14:paraId="1A654584" w14:textId="667074FA" w:rsidR="00EA2536" w:rsidRPr="00023C0C" w:rsidRDefault="00EA2536" w:rsidP="0046540E">
      <w:pPr>
        <w:pStyle w:val="Heading2"/>
        <w:spacing w:before="240" w:after="160"/>
        <w:rPr>
          <w:rFonts w:ascii="Times New Roman" w:hAnsi="Times New Roman" w:cs="Times New Roman"/>
          <w:b/>
          <w:bCs/>
          <w:color w:val="auto"/>
        </w:rPr>
      </w:pPr>
      <w:bookmarkStart w:id="24" w:name="_Toc31559452"/>
      <w:r w:rsidRPr="00023C0C">
        <w:rPr>
          <w:rFonts w:ascii="Times New Roman" w:hAnsi="Times New Roman" w:cs="Times New Roman"/>
          <w:b/>
          <w:bCs/>
          <w:color w:val="auto"/>
        </w:rPr>
        <w:t>3.2 Project Framework</w:t>
      </w:r>
      <w:bookmarkEnd w:id="24"/>
    </w:p>
    <w:p w14:paraId="38BEA488" w14:textId="639DBA37" w:rsidR="002B20E3" w:rsidRPr="00023C0C" w:rsidRDefault="00E1401C"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project work is carried out primarily using Python as the development language. </w:t>
      </w:r>
      <w:r w:rsidR="001D6563" w:rsidRPr="00023C0C">
        <w:rPr>
          <w:rFonts w:ascii="Times New Roman" w:hAnsi="Times New Roman" w:cs="Times New Roman"/>
          <w:sz w:val="24"/>
          <w:szCs w:val="24"/>
        </w:rPr>
        <w:t xml:space="preserve">Python is chosen by the team for multiple reasons. </w:t>
      </w:r>
      <w:r w:rsidR="00A57112" w:rsidRPr="00023C0C">
        <w:rPr>
          <w:rFonts w:ascii="Times New Roman" w:hAnsi="Times New Roman" w:cs="Times New Roman"/>
          <w:sz w:val="24"/>
          <w:szCs w:val="24"/>
        </w:rPr>
        <w:t xml:space="preserve">The presence of </w:t>
      </w:r>
      <w:r w:rsidR="00364011" w:rsidRPr="00023C0C">
        <w:rPr>
          <w:rFonts w:ascii="Times New Roman" w:hAnsi="Times New Roman" w:cs="Times New Roman"/>
          <w:sz w:val="24"/>
          <w:szCs w:val="24"/>
        </w:rPr>
        <w:t>large-scale</w:t>
      </w:r>
      <w:r w:rsidR="00E86D41" w:rsidRPr="00023C0C">
        <w:rPr>
          <w:rFonts w:ascii="Times New Roman" w:hAnsi="Times New Roman" w:cs="Times New Roman"/>
          <w:sz w:val="24"/>
          <w:szCs w:val="24"/>
        </w:rPr>
        <w:t xml:space="preserve"> standard libraries </w:t>
      </w:r>
      <w:r w:rsidR="00FA61E8" w:rsidRPr="00023C0C">
        <w:rPr>
          <w:rFonts w:ascii="Times New Roman" w:hAnsi="Times New Roman" w:cs="Times New Roman"/>
          <w:sz w:val="24"/>
          <w:szCs w:val="24"/>
        </w:rPr>
        <w:t>enables</w:t>
      </w:r>
      <w:r w:rsidR="00E86D41" w:rsidRPr="00023C0C">
        <w:rPr>
          <w:rFonts w:ascii="Times New Roman" w:hAnsi="Times New Roman" w:cs="Times New Roman"/>
          <w:sz w:val="24"/>
          <w:szCs w:val="24"/>
        </w:rPr>
        <w:t xml:space="preserve"> to use the language in a variety of applications</w:t>
      </w:r>
      <w:r w:rsidR="00364011" w:rsidRPr="00023C0C">
        <w:rPr>
          <w:rFonts w:ascii="Times New Roman" w:hAnsi="Times New Roman" w:cs="Times New Roman"/>
          <w:sz w:val="24"/>
          <w:szCs w:val="24"/>
        </w:rPr>
        <w:t>.</w:t>
      </w:r>
      <w:r w:rsidR="00FA61E8" w:rsidRPr="00023C0C">
        <w:rPr>
          <w:rFonts w:ascii="Times New Roman" w:hAnsi="Times New Roman" w:cs="Times New Roman"/>
          <w:sz w:val="24"/>
          <w:szCs w:val="24"/>
        </w:rPr>
        <w:t xml:space="preserve"> In addition, the simplicity of coding in </w:t>
      </w:r>
      <w:r w:rsidR="00D27684" w:rsidRPr="00023C0C">
        <w:rPr>
          <w:rFonts w:ascii="Times New Roman" w:hAnsi="Times New Roman" w:cs="Times New Roman"/>
          <w:sz w:val="24"/>
          <w:szCs w:val="24"/>
        </w:rPr>
        <w:t>Python</w:t>
      </w:r>
      <w:r w:rsidR="00FA61E8" w:rsidRPr="00023C0C">
        <w:rPr>
          <w:rFonts w:ascii="Times New Roman" w:hAnsi="Times New Roman" w:cs="Times New Roman"/>
          <w:sz w:val="24"/>
          <w:szCs w:val="24"/>
        </w:rPr>
        <w:t xml:space="preserve"> along with the ability to </w:t>
      </w:r>
      <w:r w:rsidR="00D27684" w:rsidRPr="00023C0C">
        <w:rPr>
          <w:rFonts w:ascii="Times New Roman" w:hAnsi="Times New Roman" w:cs="Times New Roman"/>
          <w:sz w:val="24"/>
          <w:szCs w:val="24"/>
        </w:rPr>
        <w:t>integrate</w:t>
      </w:r>
      <w:r w:rsidR="00FA61E8" w:rsidRPr="00023C0C">
        <w:rPr>
          <w:rFonts w:ascii="Times New Roman" w:hAnsi="Times New Roman" w:cs="Times New Roman"/>
          <w:sz w:val="24"/>
          <w:szCs w:val="24"/>
        </w:rPr>
        <w:t xml:space="preserve"> lambda functions </w:t>
      </w:r>
      <w:r w:rsidR="00D27684" w:rsidRPr="00023C0C">
        <w:rPr>
          <w:rFonts w:ascii="Times New Roman" w:hAnsi="Times New Roman" w:cs="Times New Roman"/>
          <w:sz w:val="24"/>
          <w:szCs w:val="24"/>
        </w:rPr>
        <w:t xml:space="preserve">and other aspects of functional programming in </w:t>
      </w:r>
      <w:r w:rsidR="00175897" w:rsidRPr="00023C0C">
        <w:rPr>
          <w:rFonts w:ascii="Times New Roman" w:hAnsi="Times New Roman" w:cs="Times New Roman"/>
          <w:sz w:val="24"/>
          <w:szCs w:val="24"/>
        </w:rPr>
        <w:t>the</w:t>
      </w:r>
      <w:r w:rsidR="00D27684" w:rsidRPr="00023C0C">
        <w:rPr>
          <w:rFonts w:ascii="Times New Roman" w:hAnsi="Times New Roman" w:cs="Times New Roman"/>
          <w:sz w:val="24"/>
          <w:szCs w:val="24"/>
        </w:rPr>
        <w:t xml:space="preserve"> codebase.</w:t>
      </w:r>
      <w:r w:rsidR="00B825CD" w:rsidRPr="00023C0C">
        <w:rPr>
          <w:rFonts w:ascii="Times New Roman" w:hAnsi="Times New Roman" w:cs="Times New Roman"/>
          <w:sz w:val="24"/>
          <w:szCs w:val="24"/>
        </w:rPr>
        <w:t xml:space="preserve"> The extensive usage of Python also enables the use of open source libraries (such as those written by Google and Facebook), some of which are used regularly in </w:t>
      </w:r>
      <w:r w:rsidR="00175897" w:rsidRPr="00023C0C">
        <w:rPr>
          <w:rFonts w:ascii="Times New Roman" w:hAnsi="Times New Roman" w:cs="Times New Roman"/>
          <w:sz w:val="24"/>
          <w:szCs w:val="24"/>
        </w:rPr>
        <w:t>this</w:t>
      </w:r>
      <w:r w:rsidR="00B825CD" w:rsidRPr="00023C0C">
        <w:rPr>
          <w:rFonts w:ascii="Times New Roman" w:hAnsi="Times New Roman" w:cs="Times New Roman"/>
          <w:sz w:val="24"/>
          <w:szCs w:val="24"/>
        </w:rPr>
        <w:t xml:space="preserve"> project.  </w:t>
      </w:r>
      <w:r w:rsidR="009A3223" w:rsidRPr="00023C0C">
        <w:rPr>
          <w:rFonts w:ascii="Times New Roman" w:hAnsi="Times New Roman" w:cs="Times New Roman"/>
          <w:sz w:val="24"/>
          <w:szCs w:val="24"/>
        </w:rPr>
        <w:t xml:space="preserve">Libraries such as </w:t>
      </w:r>
      <w:r w:rsidR="009A3223" w:rsidRPr="00023C0C">
        <w:rPr>
          <w:rFonts w:ascii="Times New Roman" w:hAnsi="Times New Roman" w:cs="Times New Roman"/>
          <w:b/>
          <w:bCs/>
          <w:sz w:val="24"/>
          <w:szCs w:val="24"/>
        </w:rPr>
        <w:t>pandas</w:t>
      </w:r>
      <w:r w:rsidR="009A3223" w:rsidRPr="00023C0C">
        <w:rPr>
          <w:rFonts w:ascii="Times New Roman" w:hAnsi="Times New Roman" w:cs="Times New Roman"/>
          <w:sz w:val="24"/>
          <w:szCs w:val="24"/>
        </w:rPr>
        <w:t xml:space="preserve"> and </w:t>
      </w:r>
      <w:r w:rsidR="009A3223" w:rsidRPr="00023C0C">
        <w:rPr>
          <w:rFonts w:ascii="Times New Roman" w:hAnsi="Times New Roman" w:cs="Times New Roman"/>
          <w:b/>
          <w:bCs/>
          <w:sz w:val="24"/>
          <w:szCs w:val="24"/>
        </w:rPr>
        <w:t>scikit-learn</w:t>
      </w:r>
      <w:r w:rsidR="009A3223" w:rsidRPr="00023C0C">
        <w:rPr>
          <w:rFonts w:ascii="Times New Roman" w:hAnsi="Times New Roman" w:cs="Times New Roman"/>
          <w:sz w:val="24"/>
          <w:szCs w:val="24"/>
        </w:rPr>
        <w:t xml:space="preserve"> facilitate working with big data </w:t>
      </w:r>
      <w:r w:rsidR="009A3223" w:rsidRPr="00023C0C">
        <w:rPr>
          <w:rFonts w:ascii="Times New Roman" w:hAnsi="Times New Roman" w:cs="Times New Roman"/>
          <w:sz w:val="24"/>
          <w:szCs w:val="24"/>
        </w:rPr>
        <w:lastRenderedPageBreak/>
        <w:t>by providing tools to use configurable data structures (</w:t>
      </w:r>
      <w:r w:rsidR="00F10FC2" w:rsidRPr="00023C0C">
        <w:rPr>
          <w:rFonts w:ascii="Times New Roman" w:hAnsi="Times New Roman" w:cs="Times New Roman"/>
          <w:sz w:val="24"/>
          <w:szCs w:val="24"/>
        </w:rPr>
        <w:t>like</w:t>
      </w:r>
      <w:r w:rsidR="009A3223" w:rsidRPr="00023C0C">
        <w:rPr>
          <w:rFonts w:ascii="Times New Roman" w:hAnsi="Times New Roman" w:cs="Times New Roman"/>
          <w:sz w:val="24"/>
          <w:szCs w:val="24"/>
        </w:rPr>
        <w:t xml:space="preserve"> </w:t>
      </w:r>
      <w:r w:rsidR="00EA2536" w:rsidRPr="00023C0C">
        <w:rPr>
          <w:rFonts w:ascii="Times New Roman" w:hAnsi="Times New Roman" w:cs="Times New Roman"/>
          <w:sz w:val="24"/>
          <w:szCs w:val="24"/>
        </w:rPr>
        <w:t>data frames</w:t>
      </w:r>
      <w:r w:rsidR="009A3223" w:rsidRPr="00023C0C">
        <w:rPr>
          <w:rFonts w:ascii="Times New Roman" w:hAnsi="Times New Roman" w:cs="Times New Roman"/>
          <w:sz w:val="24"/>
          <w:szCs w:val="24"/>
        </w:rPr>
        <w:t>) and provide functionality for machine learning algorithms usable with a wide range of parameters.</w:t>
      </w:r>
      <w:r w:rsidR="002B20E3" w:rsidRPr="00023C0C">
        <w:rPr>
          <w:rFonts w:ascii="Times New Roman" w:hAnsi="Times New Roman" w:cs="Times New Roman"/>
          <w:sz w:val="24"/>
          <w:szCs w:val="24"/>
        </w:rPr>
        <w:t xml:space="preserve"> </w:t>
      </w:r>
    </w:p>
    <w:p w14:paraId="19BBC9EA" w14:textId="17A5FEBA" w:rsidR="00B825CD" w:rsidRPr="00023C0C" w:rsidRDefault="002B20E3"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In addition, we also aim to utilize several frameworks available on Python for the different requirements of our project. The </w:t>
      </w:r>
      <w:proofErr w:type="spellStart"/>
      <w:r w:rsidRPr="00023C0C">
        <w:rPr>
          <w:rFonts w:ascii="Times New Roman" w:hAnsi="Times New Roman" w:cs="Times New Roman"/>
          <w:b/>
          <w:bCs/>
          <w:sz w:val="24"/>
          <w:szCs w:val="24"/>
        </w:rPr>
        <w:t>Scrapy</w:t>
      </w:r>
      <w:proofErr w:type="spellEnd"/>
      <w:r w:rsidR="009A3223" w:rsidRPr="00023C0C">
        <w:rPr>
          <w:rFonts w:ascii="Times New Roman" w:hAnsi="Times New Roman" w:cs="Times New Roman"/>
          <w:sz w:val="24"/>
          <w:szCs w:val="24"/>
        </w:rPr>
        <w:t xml:space="preserve"> </w:t>
      </w:r>
      <w:r w:rsidRPr="00023C0C">
        <w:rPr>
          <w:rFonts w:ascii="Times New Roman" w:hAnsi="Times New Roman" w:cs="Times New Roman"/>
          <w:sz w:val="24"/>
          <w:szCs w:val="24"/>
        </w:rPr>
        <w:t xml:space="preserve">framework on Python is used to construct crawlers for websites that enable quick and efficient access to web data in the required format. The alternative to </w:t>
      </w:r>
      <w:proofErr w:type="spellStart"/>
      <w:r w:rsidRPr="00023C0C">
        <w:rPr>
          <w:rFonts w:ascii="Times New Roman" w:hAnsi="Times New Roman" w:cs="Times New Roman"/>
          <w:sz w:val="24"/>
          <w:szCs w:val="24"/>
        </w:rPr>
        <w:t>Scrapy</w:t>
      </w:r>
      <w:proofErr w:type="spellEnd"/>
      <w:r w:rsidRPr="00023C0C">
        <w:rPr>
          <w:rFonts w:ascii="Times New Roman" w:hAnsi="Times New Roman" w:cs="Times New Roman"/>
          <w:sz w:val="24"/>
          <w:szCs w:val="24"/>
        </w:rPr>
        <w:t xml:space="preserve">, being Selenium, is not considered for this project owing to the ineffective nature of Selenium where it requires the opening of the webpage on a browser window in order to scrape data from it. </w:t>
      </w:r>
      <w:r w:rsidR="00B825CD" w:rsidRPr="00023C0C">
        <w:rPr>
          <w:rFonts w:ascii="Times New Roman" w:hAnsi="Times New Roman" w:cs="Times New Roman"/>
          <w:sz w:val="24"/>
          <w:szCs w:val="24"/>
        </w:rPr>
        <w:t xml:space="preserve">The </w:t>
      </w:r>
      <w:r w:rsidR="00542B46" w:rsidRPr="00023C0C">
        <w:rPr>
          <w:rFonts w:ascii="Times New Roman" w:hAnsi="Times New Roman" w:cs="Times New Roman"/>
          <w:sz w:val="24"/>
          <w:szCs w:val="24"/>
        </w:rPr>
        <w:t>u</w:t>
      </w:r>
      <w:r w:rsidR="002B16CC" w:rsidRPr="00023C0C">
        <w:rPr>
          <w:rFonts w:ascii="Times New Roman" w:hAnsi="Times New Roman" w:cs="Times New Roman"/>
          <w:sz w:val="24"/>
          <w:szCs w:val="24"/>
        </w:rPr>
        <w:t>s</w:t>
      </w:r>
      <w:r w:rsidR="00542B46" w:rsidRPr="00023C0C">
        <w:rPr>
          <w:rFonts w:ascii="Times New Roman" w:hAnsi="Times New Roman" w:cs="Times New Roman"/>
          <w:sz w:val="24"/>
          <w:szCs w:val="24"/>
        </w:rPr>
        <w:t>e</w:t>
      </w:r>
      <w:r w:rsidR="002B16CC" w:rsidRPr="00023C0C">
        <w:rPr>
          <w:rFonts w:ascii="Times New Roman" w:hAnsi="Times New Roman" w:cs="Times New Roman"/>
          <w:sz w:val="24"/>
          <w:szCs w:val="24"/>
        </w:rPr>
        <w:t xml:space="preserve"> the </w:t>
      </w:r>
      <w:r w:rsidR="002B16CC" w:rsidRPr="00023C0C">
        <w:rPr>
          <w:rFonts w:ascii="Times New Roman" w:hAnsi="Times New Roman" w:cs="Times New Roman"/>
          <w:b/>
          <w:bCs/>
          <w:sz w:val="24"/>
          <w:szCs w:val="24"/>
        </w:rPr>
        <w:t>Django</w:t>
      </w:r>
      <w:r w:rsidR="002B16CC" w:rsidRPr="00023C0C">
        <w:rPr>
          <w:rFonts w:ascii="Times New Roman" w:hAnsi="Times New Roman" w:cs="Times New Roman"/>
          <w:sz w:val="24"/>
          <w:szCs w:val="24"/>
        </w:rPr>
        <w:t xml:space="preserve"> framework in Python, </w:t>
      </w:r>
      <w:r w:rsidR="00542B46" w:rsidRPr="00023C0C">
        <w:rPr>
          <w:rFonts w:ascii="Times New Roman" w:hAnsi="Times New Roman" w:cs="Times New Roman"/>
          <w:sz w:val="24"/>
          <w:szCs w:val="24"/>
        </w:rPr>
        <w:t>permitted us to</w:t>
      </w:r>
      <w:r w:rsidR="002B16CC" w:rsidRPr="00023C0C">
        <w:rPr>
          <w:rFonts w:ascii="Times New Roman" w:hAnsi="Times New Roman" w:cs="Times New Roman"/>
          <w:sz w:val="24"/>
          <w:szCs w:val="24"/>
        </w:rPr>
        <w:t xml:space="preserve"> also deployed a web server to </w:t>
      </w:r>
      <w:r w:rsidR="002B16CC" w:rsidRPr="00023C0C">
        <w:rPr>
          <w:rFonts w:ascii="Times New Roman" w:hAnsi="Times New Roman" w:cs="Times New Roman"/>
          <w:b/>
          <w:bCs/>
          <w:sz w:val="24"/>
          <w:szCs w:val="24"/>
        </w:rPr>
        <w:t>Heroku</w:t>
      </w:r>
      <w:r w:rsidR="002B16CC" w:rsidRPr="00023C0C">
        <w:rPr>
          <w:rFonts w:ascii="Times New Roman" w:hAnsi="Times New Roman" w:cs="Times New Roman"/>
          <w:sz w:val="24"/>
          <w:szCs w:val="24"/>
        </w:rPr>
        <w:t xml:space="preserve"> to handle </w:t>
      </w:r>
      <w:r w:rsidR="00F10FC2" w:rsidRPr="00023C0C">
        <w:rPr>
          <w:rFonts w:ascii="Times New Roman" w:hAnsi="Times New Roman" w:cs="Times New Roman"/>
          <w:sz w:val="24"/>
          <w:szCs w:val="24"/>
        </w:rPr>
        <w:t xml:space="preserve">data </w:t>
      </w:r>
      <w:r w:rsidR="002B16CC" w:rsidRPr="00023C0C">
        <w:rPr>
          <w:rFonts w:ascii="Times New Roman" w:hAnsi="Times New Roman" w:cs="Times New Roman"/>
          <w:sz w:val="24"/>
          <w:szCs w:val="24"/>
        </w:rPr>
        <w:t>queries.</w:t>
      </w:r>
      <w:r w:rsidR="00F816ED" w:rsidRPr="00023C0C">
        <w:rPr>
          <w:rFonts w:ascii="Times New Roman" w:hAnsi="Times New Roman" w:cs="Times New Roman"/>
          <w:sz w:val="24"/>
          <w:szCs w:val="24"/>
        </w:rPr>
        <w:t xml:space="preserve"> </w:t>
      </w:r>
      <w:r w:rsidR="00B825CD" w:rsidRPr="00023C0C">
        <w:rPr>
          <w:rFonts w:ascii="Times New Roman" w:hAnsi="Times New Roman" w:cs="Times New Roman"/>
          <w:sz w:val="24"/>
          <w:szCs w:val="24"/>
        </w:rPr>
        <w:t xml:space="preserve">The </w:t>
      </w:r>
      <w:r w:rsidR="00B825CD" w:rsidRPr="00023C0C">
        <w:rPr>
          <w:rFonts w:ascii="Times New Roman" w:hAnsi="Times New Roman" w:cs="Times New Roman"/>
          <w:b/>
          <w:bCs/>
          <w:sz w:val="24"/>
          <w:szCs w:val="24"/>
        </w:rPr>
        <w:t xml:space="preserve">Anaconda </w:t>
      </w:r>
      <w:r w:rsidR="00B825CD" w:rsidRPr="00023C0C">
        <w:rPr>
          <w:rFonts w:ascii="Times New Roman" w:hAnsi="Times New Roman" w:cs="Times New Roman"/>
          <w:sz w:val="24"/>
          <w:szCs w:val="24"/>
        </w:rPr>
        <w:t xml:space="preserve">platform provides </w:t>
      </w:r>
      <w:r w:rsidR="00175897" w:rsidRPr="00023C0C">
        <w:rPr>
          <w:rFonts w:ascii="Times New Roman" w:hAnsi="Times New Roman" w:cs="Times New Roman"/>
          <w:sz w:val="24"/>
          <w:szCs w:val="24"/>
        </w:rPr>
        <w:t>the functionalities of</w:t>
      </w:r>
      <w:r w:rsidR="00B825CD" w:rsidRPr="00023C0C">
        <w:rPr>
          <w:rFonts w:ascii="Times New Roman" w:hAnsi="Times New Roman" w:cs="Times New Roman"/>
          <w:sz w:val="24"/>
          <w:szCs w:val="24"/>
        </w:rPr>
        <w:t xml:space="preserve"> </w:t>
      </w:r>
      <w:proofErr w:type="spellStart"/>
      <w:r w:rsidR="00B825CD" w:rsidRPr="00023C0C">
        <w:rPr>
          <w:rFonts w:ascii="Times New Roman" w:hAnsi="Times New Roman" w:cs="Times New Roman"/>
          <w:b/>
          <w:bCs/>
          <w:sz w:val="24"/>
          <w:szCs w:val="24"/>
        </w:rPr>
        <w:t>Jupyter</w:t>
      </w:r>
      <w:proofErr w:type="spellEnd"/>
      <w:r w:rsidR="00B825CD" w:rsidRPr="00023C0C">
        <w:rPr>
          <w:rFonts w:ascii="Times New Roman" w:hAnsi="Times New Roman" w:cs="Times New Roman"/>
          <w:sz w:val="24"/>
          <w:szCs w:val="24"/>
        </w:rPr>
        <w:t>, a service use</w:t>
      </w:r>
      <w:r w:rsidR="00542B46" w:rsidRPr="00023C0C">
        <w:rPr>
          <w:rFonts w:ascii="Times New Roman" w:hAnsi="Times New Roman" w:cs="Times New Roman"/>
          <w:sz w:val="24"/>
          <w:szCs w:val="24"/>
        </w:rPr>
        <w:t>ful</w:t>
      </w:r>
      <w:r w:rsidR="00B825CD" w:rsidRPr="00023C0C">
        <w:rPr>
          <w:rFonts w:ascii="Times New Roman" w:hAnsi="Times New Roman" w:cs="Times New Roman"/>
          <w:sz w:val="24"/>
          <w:szCs w:val="24"/>
        </w:rPr>
        <w:t xml:space="preserve"> for experimentation while working on the data with the machine learning models. </w:t>
      </w:r>
    </w:p>
    <w:p w14:paraId="2159E255" w14:textId="0C7C6FC2" w:rsidR="002927DA" w:rsidRPr="00023C0C" w:rsidRDefault="006935FB"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For the purpose of the development of the Final Year Project website, HTML, CSS and </w:t>
      </w:r>
      <w:r w:rsidR="0066524E" w:rsidRPr="00023C0C">
        <w:rPr>
          <w:rFonts w:ascii="Times New Roman" w:hAnsi="Times New Roman" w:cs="Times New Roman"/>
          <w:sz w:val="24"/>
          <w:szCs w:val="24"/>
        </w:rPr>
        <w:t>JavaScript</w:t>
      </w:r>
      <w:r w:rsidR="001A507C" w:rsidRPr="00023C0C">
        <w:rPr>
          <w:rFonts w:ascii="Times New Roman" w:hAnsi="Times New Roman" w:cs="Times New Roman"/>
          <w:sz w:val="24"/>
          <w:szCs w:val="24"/>
        </w:rPr>
        <w:t xml:space="preserve"> are used to create a static webpage to demonstrate the progress of the project.</w:t>
      </w:r>
    </w:p>
    <w:p w14:paraId="1CD823D2" w14:textId="1ECE315A" w:rsidR="00DA687B" w:rsidRPr="00023C0C" w:rsidRDefault="00797334" w:rsidP="0046540E">
      <w:pPr>
        <w:spacing w:before="240" w:line="360" w:lineRule="auto"/>
        <w:jc w:val="both"/>
        <w:rPr>
          <w:rFonts w:ascii="Times New Roman" w:hAnsi="Times New Roman" w:cs="Times New Roman"/>
          <w:b/>
          <w:bCs/>
          <w:sz w:val="24"/>
          <w:szCs w:val="24"/>
        </w:rPr>
      </w:pPr>
      <w:r w:rsidRPr="00023C0C">
        <w:rPr>
          <w:rFonts w:ascii="Times New Roman" w:hAnsi="Times New Roman" w:cs="Times New Roman"/>
          <w:b/>
          <w:bCs/>
          <w:sz w:val="24"/>
          <w:szCs w:val="24"/>
        </w:rPr>
        <w:t>GitHub</w:t>
      </w:r>
      <w:r w:rsidR="00DA687B" w:rsidRPr="00023C0C">
        <w:rPr>
          <w:rFonts w:ascii="Times New Roman" w:hAnsi="Times New Roman" w:cs="Times New Roman"/>
          <w:b/>
          <w:bCs/>
          <w:sz w:val="24"/>
          <w:szCs w:val="24"/>
        </w:rPr>
        <w:t xml:space="preserve"> </w:t>
      </w:r>
      <w:r w:rsidR="00DA687B" w:rsidRPr="00023C0C">
        <w:rPr>
          <w:rFonts w:ascii="Times New Roman" w:hAnsi="Times New Roman" w:cs="Times New Roman"/>
          <w:sz w:val="24"/>
          <w:szCs w:val="24"/>
        </w:rPr>
        <w:t xml:space="preserve">is used as </w:t>
      </w:r>
      <w:r w:rsidR="00175897" w:rsidRPr="00023C0C">
        <w:rPr>
          <w:rFonts w:ascii="Times New Roman" w:hAnsi="Times New Roman" w:cs="Times New Roman"/>
          <w:sz w:val="24"/>
          <w:szCs w:val="24"/>
        </w:rPr>
        <w:t>the primary</w:t>
      </w:r>
      <w:r w:rsidR="00DA687B" w:rsidRPr="00023C0C">
        <w:rPr>
          <w:rFonts w:ascii="Times New Roman" w:hAnsi="Times New Roman" w:cs="Times New Roman"/>
          <w:sz w:val="24"/>
          <w:szCs w:val="24"/>
        </w:rPr>
        <w:t xml:space="preserve"> version control system to ensure code is maintained in a secure and organised allowing </w:t>
      </w:r>
      <w:r w:rsidR="00175897" w:rsidRPr="00023C0C">
        <w:rPr>
          <w:rFonts w:ascii="Times New Roman" w:hAnsi="Times New Roman" w:cs="Times New Roman"/>
          <w:sz w:val="24"/>
          <w:szCs w:val="24"/>
        </w:rPr>
        <w:t xml:space="preserve">the team members </w:t>
      </w:r>
      <w:r w:rsidR="00DA687B" w:rsidRPr="00023C0C">
        <w:rPr>
          <w:rFonts w:ascii="Times New Roman" w:hAnsi="Times New Roman" w:cs="Times New Roman"/>
          <w:sz w:val="24"/>
          <w:szCs w:val="24"/>
        </w:rPr>
        <w:t xml:space="preserve">to trace back work at any point of time. The services of </w:t>
      </w:r>
      <w:r w:rsidR="00DA687B" w:rsidRPr="00023C0C">
        <w:rPr>
          <w:rFonts w:ascii="Times New Roman" w:hAnsi="Times New Roman" w:cs="Times New Roman"/>
          <w:b/>
          <w:bCs/>
          <w:sz w:val="24"/>
          <w:szCs w:val="24"/>
        </w:rPr>
        <w:t>Trello</w:t>
      </w:r>
      <w:r w:rsidR="00DA687B" w:rsidRPr="00023C0C">
        <w:rPr>
          <w:rFonts w:ascii="Times New Roman" w:hAnsi="Times New Roman" w:cs="Times New Roman"/>
          <w:sz w:val="24"/>
          <w:szCs w:val="24"/>
        </w:rPr>
        <w:t xml:space="preserve"> are also used to create a virtual scrum board for </w:t>
      </w:r>
      <w:r w:rsidR="00175897" w:rsidRPr="00023C0C">
        <w:rPr>
          <w:rFonts w:ascii="Times New Roman" w:hAnsi="Times New Roman" w:cs="Times New Roman"/>
          <w:sz w:val="24"/>
          <w:szCs w:val="24"/>
        </w:rPr>
        <w:t>the</w:t>
      </w:r>
      <w:r w:rsidR="00DA687B" w:rsidRPr="00023C0C">
        <w:rPr>
          <w:rFonts w:ascii="Times New Roman" w:hAnsi="Times New Roman" w:cs="Times New Roman"/>
          <w:sz w:val="24"/>
          <w:szCs w:val="24"/>
        </w:rPr>
        <w:t xml:space="preserve"> team to keep a track of progress through the different iterations of the project.</w:t>
      </w:r>
      <w:r w:rsidR="00DA687B" w:rsidRPr="00023C0C">
        <w:rPr>
          <w:rFonts w:ascii="Times New Roman" w:hAnsi="Times New Roman" w:cs="Times New Roman"/>
          <w:b/>
          <w:bCs/>
          <w:sz w:val="24"/>
          <w:szCs w:val="24"/>
        </w:rPr>
        <w:t xml:space="preserve"> </w:t>
      </w:r>
    </w:p>
    <w:p w14:paraId="405D0EA3" w14:textId="53CC4736" w:rsidR="00E1401C" w:rsidRPr="00023C0C" w:rsidRDefault="00EA2536" w:rsidP="0046540E">
      <w:pPr>
        <w:pStyle w:val="Heading2"/>
        <w:spacing w:before="240" w:after="160"/>
        <w:rPr>
          <w:rFonts w:ascii="Times New Roman" w:hAnsi="Times New Roman" w:cs="Times New Roman"/>
          <w:b/>
          <w:bCs/>
          <w:color w:val="auto"/>
          <w:sz w:val="24"/>
          <w:szCs w:val="24"/>
        </w:rPr>
      </w:pPr>
      <w:bookmarkStart w:id="25" w:name="_Toc31559453"/>
      <w:r w:rsidRPr="00023C0C">
        <w:rPr>
          <w:rFonts w:ascii="Times New Roman" w:hAnsi="Times New Roman" w:cs="Times New Roman"/>
          <w:b/>
          <w:bCs/>
          <w:color w:val="auto"/>
        </w:rPr>
        <w:t>3</w:t>
      </w:r>
      <w:r w:rsidR="006935FB" w:rsidRPr="00023C0C">
        <w:rPr>
          <w:rFonts w:ascii="Times New Roman" w:hAnsi="Times New Roman" w:cs="Times New Roman"/>
          <w:b/>
          <w:bCs/>
          <w:color w:val="auto"/>
        </w:rPr>
        <w:t>.</w:t>
      </w:r>
      <w:r w:rsidRPr="00023C0C">
        <w:rPr>
          <w:rFonts w:ascii="Times New Roman" w:hAnsi="Times New Roman" w:cs="Times New Roman"/>
          <w:b/>
          <w:bCs/>
          <w:color w:val="auto"/>
        </w:rPr>
        <w:t>3</w:t>
      </w:r>
      <w:r w:rsidR="006935FB" w:rsidRPr="00023C0C">
        <w:rPr>
          <w:rFonts w:ascii="Times New Roman" w:hAnsi="Times New Roman" w:cs="Times New Roman"/>
          <w:b/>
          <w:bCs/>
          <w:color w:val="auto"/>
        </w:rPr>
        <w:t xml:space="preserve"> Data Collection</w:t>
      </w:r>
      <w:bookmarkEnd w:id="25"/>
    </w:p>
    <w:p w14:paraId="5EC633B7" w14:textId="0A1135DD" w:rsidR="002015DA" w:rsidRPr="00023C0C" w:rsidRDefault="0066524E"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initial steps required for </w:t>
      </w:r>
      <w:r w:rsidR="00175897" w:rsidRPr="00023C0C">
        <w:rPr>
          <w:rFonts w:ascii="Times New Roman" w:hAnsi="Times New Roman" w:cs="Times New Roman"/>
          <w:sz w:val="24"/>
          <w:szCs w:val="24"/>
        </w:rPr>
        <w:t>our</w:t>
      </w:r>
      <w:r w:rsidRPr="00023C0C">
        <w:rPr>
          <w:rFonts w:ascii="Times New Roman" w:hAnsi="Times New Roman" w:cs="Times New Roman"/>
          <w:sz w:val="24"/>
          <w:szCs w:val="24"/>
        </w:rPr>
        <w:t xml:space="preserve"> project of financial data analysis required data to be collected from the various sources. The process of data collection first required the identification of the different types of data required for the project. The data needed was divided into numeric financial data and non-numeric textual data. </w:t>
      </w:r>
    </w:p>
    <w:p w14:paraId="3F9989F3" w14:textId="3DC5B501" w:rsidR="002015DA" w:rsidRPr="00023C0C" w:rsidRDefault="002015DA" w:rsidP="0046540E">
      <w:pPr>
        <w:pStyle w:val="Heading3"/>
        <w:spacing w:before="240" w:after="160"/>
        <w:rPr>
          <w:rFonts w:ascii="Times New Roman" w:hAnsi="Times New Roman" w:cs="Times New Roman"/>
          <w:b/>
          <w:bCs/>
          <w:color w:val="auto"/>
        </w:rPr>
      </w:pPr>
      <w:bookmarkStart w:id="26" w:name="_Toc31559454"/>
      <w:r w:rsidRPr="00023C0C">
        <w:rPr>
          <w:rFonts w:ascii="Times New Roman" w:hAnsi="Times New Roman" w:cs="Times New Roman"/>
          <w:b/>
          <w:bCs/>
          <w:color w:val="auto"/>
        </w:rPr>
        <w:t>3.3</w:t>
      </w:r>
      <w:r w:rsidRPr="0046540E">
        <w:rPr>
          <w:rFonts w:ascii="Times New Roman" w:hAnsi="Times New Roman" w:cs="Times New Roman"/>
          <w:b/>
          <w:color w:val="auto"/>
        </w:rPr>
        <w:t>.1 Numeric Data</w:t>
      </w:r>
      <w:bookmarkEnd w:id="26"/>
    </w:p>
    <w:p w14:paraId="0282B871" w14:textId="53207CBD" w:rsidR="0066524E" w:rsidRPr="00023C0C" w:rsidRDefault="0066524E"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The numeric financial data comprised of 2 different types of data.</w:t>
      </w:r>
      <w:r w:rsidR="002015DA" w:rsidRPr="00023C0C">
        <w:rPr>
          <w:rFonts w:ascii="Times New Roman" w:hAnsi="Times New Roman" w:cs="Times New Roman"/>
          <w:sz w:val="24"/>
          <w:szCs w:val="24"/>
        </w:rPr>
        <w:t xml:space="preserve"> </w:t>
      </w:r>
      <w:r w:rsidRPr="00023C0C">
        <w:rPr>
          <w:rFonts w:ascii="Times New Roman" w:hAnsi="Times New Roman" w:cs="Times New Roman"/>
          <w:sz w:val="24"/>
          <w:szCs w:val="24"/>
        </w:rPr>
        <w:t>The former</w:t>
      </w:r>
      <w:r w:rsidR="003119A9" w:rsidRPr="00023C0C">
        <w:rPr>
          <w:rFonts w:ascii="Times New Roman" w:hAnsi="Times New Roman" w:cs="Times New Roman"/>
          <w:sz w:val="24"/>
          <w:szCs w:val="24"/>
        </w:rPr>
        <w:t xml:space="preserve"> is </w:t>
      </w:r>
      <w:r w:rsidRPr="00023C0C">
        <w:rPr>
          <w:rFonts w:ascii="Times New Roman" w:hAnsi="Times New Roman" w:cs="Times New Roman"/>
          <w:sz w:val="24"/>
          <w:szCs w:val="24"/>
        </w:rPr>
        <w:t>the values of the market indices for the prominent stock markets in the APAC zone. For this purpose, 18 different countries were selected, and the primary indices were picked from these limiting to 2 indices from each country. In addition, 3 indices were selected</w:t>
      </w:r>
      <w:r w:rsidR="001D5825" w:rsidRPr="00023C0C">
        <w:rPr>
          <w:rFonts w:ascii="Times New Roman" w:hAnsi="Times New Roman" w:cs="Times New Roman"/>
          <w:sz w:val="24"/>
          <w:szCs w:val="24"/>
        </w:rPr>
        <w:t xml:space="preserve"> from</w:t>
      </w:r>
      <w:r w:rsidRPr="00023C0C">
        <w:rPr>
          <w:rFonts w:ascii="Times New Roman" w:hAnsi="Times New Roman" w:cs="Times New Roman"/>
          <w:sz w:val="24"/>
          <w:szCs w:val="24"/>
        </w:rPr>
        <w:t xml:space="preserve"> the United States to provide a common ground while cross </w:t>
      </w:r>
      <w:r w:rsidR="00A426B2" w:rsidRPr="00023C0C">
        <w:rPr>
          <w:rFonts w:ascii="Times New Roman" w:hAnsi="Times New Roman" w:cs="Times New Roman"/>
          <w:sz w:val="24"/>
          <w:szCs w:val="24"/>
        </w:rPr>
        <w:t>analysing</w:t>
      </w:r>
      <w:r w:rsidRPr="00023C0C">
        <w:rPr>
          <w:rFonts w:ascii="Times New Roman" w:hAnsi="Times New Roman" w:cs="Times New Roman"/>
          <w:sz w:val="24"/>
          <w:szCs w:val="24"/>
        </w:rPr>
        <w:t xml:space="preserve"> these indices. The values of the indices were obtained </w:t>
      </w:r>
      <w:r w:rsidR="00EA2536" w:rsidRPr="00023C0C">
        <w:rPr>
          <w:rFonts w:ascii="Times New Roman" w:hAnsi="Times New Roman" w:cs="Times New Roman"/>
          <w:sz w:val="24"/>
          <w:szCs w:val="24"/>
        </w:rPr>
        <w:t>daily</w:t>
      </w:r>
      <w:r w:rsidRPr="00023C0C">
        <w:rPr>
          <w:rFonts w:ascii="Times New Roman" w:hAnsi="Times New Roman" w:cs="Times New Roman"/>
          <w:sz w:val="24"/>
          <w:szCs w:val="24"/>
        </w:rPr>
        <w:t xml:space="preserve"> containing the </w:t>
      </w:r>
      <w:proofErr w:type="spellStart"/>
      <w:r w:rsidRPr="00023C0C">
        <w:rPr>
          <w:rFonts w:ascii="Times New Roman" w:hAnsi="Times New Roman" w:cs="Times New Roman"/>
          <w:sz w:val="24"/>
          <w:szCs w:val="24"/>
        </w:rPr>
        <w:t>OHLCV</w:t>
      </w:r>
      <w:proofErr w:type="spellEnd"/>
      <w:r w:rsidRPr="00023C0C">
        <w:rPr>
          <w:rFonts w:ascii="Times New Roman" w:hAnsi="Times New Roman" w:cs="Times New Roman"/>
          <w:sz w:val="24"/>
          <w:szCs w:val="24"/>
        </w:rPr>
        <w:t xml:space="preserve"> data for each day the individual markets were open and operating in their respective countries.</w:t>
      </w:r>
    </w:p>
    <w:p w14:paraId="510DBF29" w14:textId="2FE7B117" w:rsidR="00346EDA" w:rsidRPr="00023C0C" w:rsidRDefault="0066524E"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latter part of the numeric data incorporated the currency exchange (i.e. Forex) rates amongst these countries. Forex rates weren’t calculated and obtained for each of the pairs </w:t>
      </w:r>
      <w:proofErr w:type="spellStart"/>
      <w:r w:rsidRPr="00023C0C">
        <w:rPr>
          <w:rFonts w:ascii="Times New Roman" w:hAnsi="Times New Roman" w:cs="Times New Roman"/>
          <w:sz w:val="24"/>
          <w:szCs w:val="24"/>
        </w:rPr>
        <w:t>permutable</w:t>
      </w:r>
      <w:proofErr w:type="spellEnd"/>
      <w:r w:rsidRPr="00023C0C">
        <w:rPr>
          <w:rFonts w:ascii="Times New Roman" w:hAnsi="Times New Roman" w:cs="Times New Roman"/>
          <w:sz w:val="24"/>
          <w:szCs w:val="24"/>
        </w:rPr>
        <w:t xml:space="preserve"> among these 18 countries. Instead, the US Dollar (USD) was kept as a baseline and the Forex rates were obtained for each country’s currency in the form XYZ/USD (where XYZ represented the currency). The currency data is also obtained </w:t>
      </w:r>
      <w:r w:rsidR="00EA2536" w:rsidRPr="00023C0C">
        <w:rPr>
          <w:rFonts w:ascii="Times New Roman" w:hAnsi="Times New Roman" w:cs="Times New Roman"/>
          <w:sz w:val="24"/>
          <w:szCs w:val="24"/>
        </w:rPr>
        <w:t>daily</w:t>
      </w:r>
      <w:r w:rsidRPr="00023C0C">
        <w:rPr>
          <w:rFonts w:ascii="Times New Roman" w:hAnsi="Times New Roman" w:cs="Times New Roman"/>
          <w:sz w:val="24"/>
          <w:szCs w:val="24"/>
        </w:rPr>
        <w:t xml:space="preserve"> in the </w:t>
      </w:r>
      <w:proofErr w:type="spellStart"/>
      <w:r w:rsidRPr="00023C0C">
        <w:rPr>
          <w:rFonts w:ascii="Times New Roman" w:hAnsi="Times New Roman" w:cs="Times New Roman"/>
          <w:sz w:val="24"/>
          <w:szCs w:val="24"/>
        </w:rPr>
        <w:t>OHLC</w:t>
      </w:r>
      <w:proofErr w:type="spellEnd"/>
      <w:r w:rsidRPr="00023C0C">
        <w:rPr>
          <w:rFonts w:ascii="Times New Roman" w:hAnsi="Times New Roman" w:cs="Times New Roman"/>
          <w:sz w:val="24"/>
          <w:szCs w:val="24"/>
        </w:rPr>
        <w:t xml:space="preserve"> format.</w:t>
      </w:r>
    </w:p>
    <w:p w14:paraId="66DF307E" w14:textId="0B22E6C4" w:rsidR="002015DA" w:rsidRPr="00023C0C" w:rsidRDefault="002015DA" w:rsidP="0046540E">
      <w:pPr>
        <w:pStyle w:val="Heading3"/>
        <w:spacing w:before="240" w:after="160"/>
        <w:rPr>
          <w:rFonts w:ascii="Times New Roman" w:hAnsi="Times New Roman" w:cs="Times New Roman"/>
          <w:b/>
          <w:bCs/>
          <w:color w:val="auto"/>
        </w:rPr>
      </w:pPr>
      <w:bookmarkStart w:id="27" w:name="_Toc31559455"/>
      <w:r w:rsidRPr="00023C0C">
        <w:rPr>
          <w:rFonts w:ascii="Times New Roman" w:hAnsi="Times New Roman" w:cs="Times New Roman"/>
          <w:b/>
          <w:bCs/>
          <w:color w:val="auto"/>
        </w:rPr>
        <w:lastRenderedPageBreak/>
        <w:t>3.3</w:t>
      </w:r>
      <w:r w:rsidRPr="0046540E">
        <w:rPr>
          <w:rFonts w:ascii="Times New Roman" w:hAnsi="Times New Roman" w:cs="Times New Roman"/>
          <w:b/>
          <w:color w:val="auto"/>
        </w:rPr>
        <w:t>.</w:t>
      </w:r>
      <w:r w:rsidR="00FF792F" w:rsidRPr="0046540E">
        <w:rPr>
          <w:rFonts w:ascii="Times New Roman" w:hAnsi="Times New Roman" w:cs="Times New Roman"/>
          <w:b/>
          <w:color w:val="auto"/>
        </w:rPr>
        <w:t>2</w:t>
      </w:r>
      <w:r w:rsidRPr="0046540E">
        <w:rPr>
          <w:rFonts w:ascii="Times New Roman" w:hAnsi="Times New Roman" w:cs="Times New Roman"/>
          <w:b/>
          <w:color w:val="auto"/>
        </w:rPr>
        <w:t xml:space="preserve"> Textual Data</w:t>
      </w:r>
      <w:bookmarkEnd w:id="27"/>
    </w:p>
    <w:p w14:paraId="17C973C4" w14:textId="3BD49EDC" w:rsidR="0066524E" w:rsidRPr="00023C0C" w:rsidRDefault="0066524E" w:rsidP="0046540E">
      <w:pPr>
        <w:spacing w:before="240" w:line="360" w:lineRule="auto"/>
        <w:jc w:val="both"/>
        <w:rPr>
          <w:rFonts w:ascii="Times New Roman" w:hAnsi="Times New Roman" w:cs="Times New Roman"/>
        </w:rPr>
      </w:pPr>
      <w:r w:rsidRPr="00023C0C">
        <w:rPr>
          <w:rFonts w:ascii="Times New Roman" w:hAnsi="Times New Roman" w:cs="Times New Roman"/>
          <w:sz w:val="24"/>
          <w:szCs w:val="24"/>
        </w:rPr>
        <w:t xml:space="preserve">The non-numeric data to be obtained consisted of social media posts from some popular social media such as Reddit and Twitter. </w:t>
      </w:r>
      <w:r w:rsidR="009B5A11" w:rsidRPr="00023C0C">
        <w:rPr>
          <w:rFonts w:ascii="Times New Roman" w:hAnsi="Times New Roman" w:cs="Times New Roman"/>
          <w:sz w:val="24"/>
          <w:szCs w:val="24"/>
        </w:rPr>
        <w:t xml:space="preserve">Keywords relating to the countries selected, their primary capital cities and their heads of state were used to identify relevant tweets for further analysis. A similar methodology is adopted with Reddit to gather posts from certain </w:t>
      </w:r>
      <w:r w:rsidR="002229F4" w:rsidRPr="00023C0C">
        <w:rPr>
          <w:rFonts w:ascii="Times New Roman" w:hAnsi="Times New Roman" w:cs="Times New Roman"/>
          <w:sz w:val="24"/>
          <w:szCs w:val="24"/>
        </w:rPr>
        <w:t>subreddits</w:t>
      </w:r>
      <w:r w:rsidR="009B5A11" w:rsidRPr="00023C0C">
        <w:rPr>
          <w:rFonts w:ascii="Times New Roman" w:hAnsi="Times New Roman" w:cs="Times New Roman"/>
          <w:sz w:val="24"/>
          <w:szCs w:val="24"/>
        </w:rPr>
        <w:t xml:space="preserve">. These </w:t>
      </w:r>
      <w:r w:rsidR="002229F4" w:rsidRPr="00023C0C">
        <w:rPr>
          <w:rFonts w:ascii="Times New Roman" w:hAnsi="Times New Roman" w:cs="Times New Roman"/>
          <w:sz w:val="24"/>
          <w:szCs w:val="24"/>
        </w:rPr>
        <w:t>subreddits</w:t>
      </w:r>
      <w:r w:rsidR="009B5A11" w:rsidRPr="00023C0C">
        <w:rPr>
          <w:rFonts w:ascii="Times New Roman" w:hAnsi="Times New Roman" w:cs="Times New Roman"/>
          <w:sz w:val="24"/>
          <w:szCs w:val="24"/>
        </w:rPr>
        <w:t xml:space="preserve"> were identified by picking the countries and their capital cities.</w:t>
      </w:r>
    </w:p>
    <w:p w14:paraId="4FEDE60D" w14:textId="6BC36E31" w:rsidR="004D4662" w:rsidRPr="00023C0C" w:rsidRDefault="004D4662" w:rsidP="0046540E">
      <w:pPr>
        <w:pStyle w:val="Heading2"/>
        <w:spacing w:before="240" w:after="160"/>
        <w:rPr>
          <w:rFonts w:ascii="Times New Roman" w:hAnsi="Times New Roman" w:cs="Times New Roman"/>
          <w:b/>
          <w:bCs/>
          <w:color w:val="auto"/>
        </w:rPr>
      </w:pPr>
      <w:bookmarkStart w:id="28" w:name="_Toc31559456"/>
      <w:r w:rsidRPr="00023C0C">
        <w:rPr>
          <w:rFonts w:ascii="Times New Roman" w:hAnsi="Times New Roman" w:cs="Times New Roman"/>
          <w:b/>
          <w:bCs/>
          <w:color w:val="auto"/>
        </w:rPr>
        <w:t>3.4 Data Cleaning and P</w:t>
      </w:r>
      <w:r w:rsidR="003C732D" w:rsidRPr="00023C0C">
        <w:rPr>
          <w:rFonts w:ascii="Times New Roman" w:hAnsi="Times New Roman" w:cs="Times New Roman"/>
          <w:b/>
          <w:bCs/>
          <w:color w:val="auto"/>
        </w:rPr>
        <w:t>re-P</w:t>
      </w:r>
      <w:r w:rsidRPr="00023C0C">
        <w:rPr>
          <w:rFonts w:ascii="Times New Roman" w:hAnsi="Times New Roman" w:cs="Times New Roman"/>
          <w:b/>
          <w:bCs/>
          <w:color w:val="auto"/>
        </w:rPr>
        <w:t>rocessing</w:t>
      </w:r>
      <w:bookmarkEnd w:id="28"/>
    </w:p>
    <w:p w14:paraId="423761CB" w14:textId="32C9F1FF" w:rsidR="00DD1ABB" w:rsidRPr="00023C0C" w:rsidRDefault="00DD1ABB"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Similar to the data collection steps, different </w:t>
      </w:r>
      <w:r w:rsidR="003119A9" w:rsidRPr="00023C0C">
        <w:rPr>
          <w:rFonts w:ascii="Times New Roman" w:hAnsi="Times New Roman" w:cs="Times New Roman"/>
          <w:sz w:val="24"/>
          <w:szCs w:val="24"/>
        </w:rPr>
        <w:t xml:space="preserve">pre-processing </w:t>
      </w:r>
      <w:r w:rsidRPr="00023C0C">
        <w:rPr>
          <w:rFonts w:ascii="Times New Roman" w:hAnsi="Times New Roman" w:cs="Times New Roman"/>
          <w:sz w:val="24"/>
          <w:szCs w:val="24"/>
        </w:rPr>
        <w:t xml:space="preserve">methods </w:t>
      </w:r>
      <w:r w:rsidR="00882867" w:rsidRPr="00023C0C">
        <w:rPr>
          <w:rFonts w:ascii="Times New Roman" w:hAnsi="Times New Roman" w:cs="Times New Roman"/>
          <w:sz w:val="24"/>
          <w:szCs w:val="24"/>
        </w:rPr>
        <w:t>must</w:t>
      </w:r>
      <w:r w:rsidRPr="00023C0C">
        <w:rPr>
          <w:rFonts w:ascii="Times New Roman" w:hAnsi="Times New Roman" w:cs="Times New Roman"/>
          <w:sz w:val="24"/>
          <w:szCs w:val="24"/>
        </w:rPr>
        <w:t xml:space="preserve"> be employed to the numeric and textual data owing to their individual natures. </w:t>
      </w:r>
      <w:r w:rsidR="00882867" w:rsidRPr="00023C0C">
        <w:rPr>
          <w:rFonts w:ascii="Times New Roman" w:hAnsi="Times New Roman" w:cs="Times New Roman"/>
          <w:sz w:val="24"/>
          <w:szCs w:val="24"/>
        </w:rPr>
        <w:t xml:space="preserve">The numeric data can be directly cleaned as it exists on a day to day basis whereas the text data </w:t>
      </w:r>
      <w:r w:rsidR="0011678D" w:rsidRPr="00023C0C">
        <w:rPr>
          <w:rFonts w:ascii="Times New Roman" w:hAnsi="Times New Roman" w:cs="Times New Roman"/>
          <w:sz w:val="24"/>
          <w:szCs w:val="24"/>
        </w:rPr>
        <w:t>must</w:t>
      </w:r>
      <w:r w:rsidR="00882867" w:rsidRPr="00023C0C">
        <w:rPr>
          <w:rFonts w:ascii="Times New Roman" w:hAnsi="Times New Roman" w:cs="Times New Roman"/>
          <w:sz w:val="24"/>
          <w:szCs w:val="24"/>
        </w:rPr>
        <w:t xml:space="preserve"> be processed first before other computations can be performed on it.</w:t>
      </w:r>
    </w:p>
    <w:p w14:paraId="0497B3E0" w14:textId="5A93EE2B" w:rsidR="0011678D" w:rsidRPr="00023C0C" w:rsidRDefault="0011678D" w:rsidP="0046540E">
      <w:pPr>
        <w:pStyle w:val="Heading3"/>
        <w:spacing w:before="240" w:after="160"/>
        <w:rPr>
          <w:rFonts w:ascii="Times New Roman" w:hAnsi="Times New Roman" w:cs="Times New Roman"/>
          <w:b/>
          <w:bCs/>
          <w:color w:val="auto"/>
        </w:rPr>
      </w:pPr>
      <w:bookmarkStart w:id="29" w:name="_Toc31559457"/>
      <w:r w:rsidRPr="00023C0C">
        <w:rPr>
          <w:rFonts w:ascii="Times New Roman" w:hAnsi="Times New Roman" w:cs="Times New Roman"/>
          <w:b/>
          <w:bCs/>
          <w:color w:val="auto"/>
        </w:rPr>
        <w:t>3.</w:t>
      </w:r>
      <w:r w:rsidRPr="0046540E">
        <w:rPr>
          <w:rFonts w:ascii="Times New Roman" w:hAnsi="Times New Roman" w:cs="Times New Roman"/>
          <w:b/>
          <w:color w:val="auto"/>
        </w:rPr>
        <w:t>4.1 Numeric Data</w:t>
      </w:r>
      <w:bookmarkEnd w:id="29"/>
    </w:p>
    <w:p w14:paraId="342D7D83" w14:textId="6D7EEE56" w:rsidR="00EE6F35" w:rsidRPr="00023C0C" w:rsidRDefault="00EE6F35"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The numeric data is cleaned by getting rid of missing values and ensuring that time periods are consistent between the different countries selected, taking into consideration the different time zones.</w:t>
      </w:r>
      <w:r w:rsidR="00BB77ED" w:rsidRPr="00023C0C">
        <w:rPr>
          <w:rFonts w:ascii="Times New Roman" w:hAnsi="Times New Roman" w:cs="Times New Roman"/>
          <w:sz w:val="24"/>
          <w:szCs w:val="24"/>
        </w:rPr>
        <w:t xml:space="preserve"> </w:t>
      </w:r>
      <w:r w:rsidR="00731E1F" w:rsidRPr="00023C0C">
        <w:rPr>
          <w:rFonts w:ascii="Times New Roman" w:hAnsi="Times New Roman" w:cs="Times New Roman"/>
          <w:sz w:val="24"/>
          <w:szCs w:val="24"/>
        </w:rPr>
        <w:t xml:space="preserve">The records containing missing values </w:t>
      </w:r>
      <w:r w:rsidR="00222C99" w:rsidRPr="00023C0C">
        <w:rPr>
          <w:rFonts w:ascii="Times New Roman" w:hAnsi="Times New Roman" w:cs="Times New Roman"/>
          <w:sz w:val="24"/>
          <w:szCs w:val="24"/>
        </w:rPr>
        <w:t>will</w:t>
      </w:r>
      <w:r w:rsidR="00731E1F" w:rsidRPr="00023C0C">
        <w:rPr>
          <w:rFonts w:ascii="Times New Roman" w:hAnsi="Times New Roman" w:cs="Times New Roman"/>
          <w:sz w:val="24"/>
          <w:szCs w:val="24"/>
        </w:rPr>
        <w:t xml:space="preserve"> be removed if they are in a minority. A better workaround is to replace the missing values with an average or median of the prices for the days immediately preceding and following it to remove any potential discrepancies. </w:t>
      </w:r>
      <w:r w:rsidR="00BB77ED" w:rsidRPr="00023C0C">
        <w:rPr>
          <w:rFonts w:ascii="Times New Roman" w:hAnsi="Times New Roman" w:cs="Times New Roman"/>
          <w:sz w:val="24"/>
          <w:szCs w:val="24"/>
        </w:rPr>
        <w:t xml:space="preserve">Owing to the different countries for each market index picked, the dates for the market being open are to be taken into consideration while cleaning. The common dates across which the different markets are open </w:t>
      </w:r>
      <w:r w:rsidR="00F26A26" w:rsidRPr="00023C0C">
        <w:rPr>
          <w:rFonts w:ascii="Times New Roman" w:hAnsi="Times New Roman" w:cs="Times New Roman"/>
          <w:sz w:val="24"/>
          <w:szCs w:val="24"/>
        </w:rPr>
        <w:t>are</w:t>
      </w:r>
      <w:r w:rsidR="00BB77ED" w:rsidRPr="00023C0C">
        <w:rPr>
          <w:rFonts w:ascii="Times New Roman" w:hAnsi="Times New Roman" w:cs="Times New Roman"/>
          <w:sz w:val="24"/>
          <w:szCs w:val="24"/>
        </w:rPr>
        <w:t xml:space="preserve"> taken as they are</w:t>
      </w:r>
      <w:r w:rsidR="008E5777" w:rsidRPr="00023C0C">
        <w:rPr>
          <w:rFonts w:ascii="Times New Roman" w:hAnsi="Times New Roman" w:cs="Times New Roman"/>
          <w:sz w:val="24"/>
          <w:szCs w:val="24"/>
        </w:rPr>
        <w:t xml:space="preserve"> keeping the US market as the standard</w:t>
      </w:r>
      <w:r w:rsidR="00BB77ED" w:rsidRPr="00023C0C">
        <w:rPr>
          <w:rFonts w:ascii="Times New Roman" w:hAnsi="Times New Roman" w:cs="Times New Roman"/>
          <w:sz w:val="24"/>
          <w:szCs w:val="24"/>
        </w:rPr>
        <w:t>, whereas the unique dates for certain countries must be dealt with differently. One potential solution for this is to aggregate the market movement over the extra open days and reflect it in the first common da</w:t>
      </w:r>
      <w:r w:rsidR="008E5777" w:rsidRPr="00023C0C">
        <w:rPr>
          <w:rFonts w:ascii="Times New Roman" w:hAnsi="Times New Roman" w:cs="Times New Roman"/>
          <w:sz w:val="24"/>
          <w:szCs w:val="24"/>
        </w:rPr>
        <w:t>te</w:t>
      </w:r>
      <w:r w:rsidR="00BB77ED" w:rsidRPr="00023C0C">
        <w:rPr>
          <w:rFonts w:ascii="Times New Roman" w:hAnsi="Times New Roman" w:cs="Times New Roman"/>
          <w:sz w:val="24"/>
          <w:szCs w:val="24"/>
        </w:rPr>
        <w:t xml:space="preserve"> of both the markets. </w:t>
      </w:r>
    </w:p>
    <w:p w14:paraId="34E7FFFF" w14:textId="63E3E373" w:rsidR="0011678D" w:rsidRPr="00023C0C" w:rsidRDefault="0011678D" w:rsidP="0046540E">
      <w:pPr>
        <w:pStyle w:val="Heading3"/>
        <w:spacing w:before="240" w:after="160"/>
        <w:rPr>
          <w:rFonts w:ascii="Times New Roman" w:hAnsi="Times New Roman" w:cs="Times New Roman"/>
          <w:b/>
          <w:bCs/>
          <w:color w:val="auto"/>
        </w:rPr>
      </w:pPr>
      <w:bookmarkStart w:id="30" w:name="_Toc31559458"/>
      <w:r w:rsidRPr="00023C0C">
        <w:rPr>
          <w:rFonts w:ascii="Times New Roman" w:hAnsi="Times New Roman" w:cs="Times New Roman"/>
          <w:b/>
          <w:bCs/>
          <w:color w:val="auto"/>
        </w:rPr>
        <w:t>3.</w:t>
      </w:r>
      <w:r w:rsidRPr="0046540E">
        <w:rPr>
          <w:rFonts w:ascii="Times New Roman" w:hAnsi="Times New Roman" w:cs="Times New Roman"/>
          <w:b/>
          <w:color w:val="auto"/>
        </w:rPr>
        <w:t>4.2 Textual Data</w:t>
      </w:r>
      <w:bookmarkEnd w:id="30"/>
    </w:p>
    <w:p w14:paraId="43B2C247" w14:textId="206E340D" w:rsidR="00044D44" w:rsidRPr="00023C0C" w:rsidRDefault="004D4662"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In order to utilize the obtained text data in machine learning models, they will have to be transformed to some numeric format to be used for the purpose of optimization. One method we aim to employ for this is the use of sentiment analysis on the stored text. Sentiment analysis </w:t>
      </w:r>
      <w:r w:rsidR="00076543" w:rsidRPr="00023C0C">
        <w:rPr>
          <w:rFonts w:ascii="Times New Roman" w:hAnsi="Times New Roman" w:cs="Times New Roman"/>
          <w:sz w:val="24"/>
          <w:szCs w:val="24"/>
        </w:rPr>
        <w:t>analyses</w:t>
      </w:r>
      <w:r w:rsidRPr="00023C0C">
        <w:rPr>
          <w:rFonts w:ascii="Times New Roman" w:hAnsi="Times New Roman" w:cs="Times New Roman"/>
          <w:sz w:val="24"/>
          <w:szCs w:val="24"/>
        </w:rPr>
        <w:t xml:space="preserve"> a piece of text and provides a mathematical value on a scale for the general sentiment of the phrases.</w:t>
      </w:r>
      <w:r w:rsidR="00740074" w:rsidRPr="00023C0C">
        <w:rPr>
          <w:rFonts w:ascii="Times New Roman" w:hAnsi="Times New Roman" w:cs="Times New Roman"/>
          <w:sz w:val="24"/>
          <w:szCs w:val="24"/>
        </w:rPr>
        <w:t xml:space="preserve"> Each post from social media is evaluated individually to get a score that is then to be aggregated on a daily basis.</w:t>
      </w:r>
      <w:r w:rsidR="0011678D" w:rsidRPr="00023C0C">
        <w:rPr>
          <w:rFonts w:ascii="Times New Roman" w:hAnsi="Times New Roman" w:cs="Times New Roman"/>
          <w:sz w:val="24"/>
          <w:szCs w:val="24"/>
        </w:rPr>
        <w:t xml:space="preserve"> </w:t>
      </w:r>
      <w:r w:rsidR="009F2635" w:rsidRPr="00023C0C">
        <w:rPr>
          <w:rFonts w:ascii="Times New Roman" w:hAnsi="Times New Roman" w:cs="Times New Roman"/>
          <w:sz w:val="24"/>
          <w:szCs w:val="24"/>
        </w:rPr>
        <w:t xml:space="preserve">If the post is in a different language, the evaluation is done in the language of the post using a multi-lingual encoding program. </w:t>
      </w:r>
      <w:r w:rsidR="0011678D" w:rsidRPr="00023C0C">
        <w:rPr>
          <w:rFonts w:ascii="Times New Roman" w:hAnsi="Times New Roman" w:cs="Times New Roman"/>
          <w:sz w:val="24"/>
          <w:szCs w:val="24"/>
        </w:rPr>
        <w:t xml:space="preserve">This aggregation of sentiment will be done by calculating a geometric mean rather than an arithmetic mean to ensure that the compounded effect of sentiment is not ignored. </w:t>
      </w:r>
      <w:r w:rsidR="00DD1ABB" w:rsidRPr="00023C0C">
        <w:rPr>
          <w:rFonts w:ascii="Times New Roman" w:hAnsi="Times New Roman" w:cs="Times New Roman"/>
          <w:sz w:val="24"/>
          <w:szCs w:val="24"/>
        </w:rPr>
        <w:t>In addition to the post itself, the</w:t>
      </w:r>
      <w:r w:rsidR="0011678D" w:rsidRPr="00023C0C">
        <w:rPr>
          <w:rFonts w:ascii="Times New Roman" w:hAnsi="Times New Roman" w:cs="Times New Roman"/>
          <w:sz w:val="24"/>
          <w:szCs w:val="24"/>
        </w:rPr>
        <w:t xml:space="preserve"> social media data also consists of values such as number of replies and favourites which </w:t>
      </w:r>
      <w:r w:rsidR="00F26A26" w:rsidRPr="00023C0C">
        <w:rPr>
          <w:rFonts w:ascii="Times New Roman" w:hAnsi="Times New Roman" w:cs="Times New Roman"/>
          <w:sz w:val="24"/>
          <w:szCs w:val="24"/>
        </w:rPr>
        <w:t>will</w:t>
      </w:r>
      <w:r w:rsidR="0011678D" w:rsidRPr="00023C0C">
        <w:rPr>
          <w:rFonts w:ascii="Times New Roman" w:hAnsi="Times New Roman" w:cs="Times New Roman"/>
          <w:sz w:val="24"/>
          <w:szCs w:val="24"/>
        </w:rPr>
        <w:t xml:space="preserve"> be aggregated in a similar manner.</w:t>
      </w:r>
      <w:r w:rsidR="009F2635" w:rsidRPr="00023C0C">
        <w:rPr>
          <w:rFonts w:ascii="Times New Roman" w:hAnsi="Times New Roman" w:cs="Times New Roman"/>
          <w:sz w:val="24"/>
          <w:szCs w:val="24"/>
        </w:rPr>
        <w:t xml:space="preserve"> </w:t>
      </w:r>
    </w:p>
    <w:p w14:paraId="71558DF9" w14:textId="7E2099A1" w:rsidR="000E5592" w:rsidRPr="00023C0C" w:rsidRDefault="000E5592" w:rsidP="0046540E">
      <w:pPr>
        <w:pStyle w:val="Heading2"/>
        <w:spacing w:before="240" w:after="160"/>
        <w:rPr>
          <w:rFonts w:ascii="Times New Roman" w:hAnsi="Times New Roman" w:cs="Times New Roman"/>
          <w:b/>
          <w:bCs/>
          <w:color w:val="auto"/>
        </w:rPr>
      </w:pPr>
      <w:bookmarkStart w:id="31" w:name="_Toc31559459"/>
      <w:r w:rsidRPr="00023C0C">
        <w:rPr>
          <w:rFonts w:ascii="Times New Roman" w:hAnsi="Times New Roman" w:cs="Times New Roman"/>
          <w:b/>
          <w:bCs/>
          <w:color w:val="auto"/>
        </w:rPr>
        <w:lastRenderedPageBreak/>
        <w:t>3.5 Exploratory Data Analysis</w:t>
      </w:r>
      <w:r w:rsidR="00076543" w:rsidRPr="00023C0C">
        <w:rPr>
          <w:rFonts w:ascii="Times New Roman" w:hAnsi="Times New Roman" w:cs="Times New Roman"/>
          <w:b/>
          <w:bCs/>
          <w:color w:val="auto"/>
        </w:rPr>
        <w:t xml:space="preserve"> and Feature Engineering</w:t>
      </w:r>
      <w:bookmarkEnd w:id="31"/>
    </w:p>
    <w:p w14:paraId="621892D5" w14:textId="13FBF073" w:rsidR="003A3C30" w:rsidRPr="00023C0C" w:rsidRDefault="003A3C30"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Exploratory Data Analysis (EDA) and the Feature Engineering step of the process are extremely crucial to the project. This phase holds greater significance to the project </w:t>
      </w:r>
      <w:r w:rsidR="00044D44" w:rsidRPr="00023C0C">
        <w:rPr>
          <w:rFonts w:ascii="Times New Roman" w:hAnsi="Times New Roman" w:cs="Times New Roman"/>
          <w:sz w:val="24"/>
          <w:szCs w:val="24"/>
        </w:rPr>
        <w:t>than</w:t>
      </w:r>
      <w:r w:rsidR="00E26F7D" w:rsidRPr="00023C0C">
        <w:rPr>
          <w:rFonts w:ascii="Times New Roman" w:hAnsi="Times New Roman" w:cs="Times New Roman"/>
          <w:sz w:val="24"/>
          <w:szCs w:val="24"/>
        </w:rPr>
        <w:t xml:space="preserve"> the</w:t>
      </w:r>
      <w:r w:rsidRPr="00023C0C">
        <w:rPr>
          <w:rFonts w:ascii="Times New Roman" w:hAnsi="Times New Roman" w:cs="Times New Roman"/>
          <w:sz w:val="24"/>
          <w:szCs w:val="24"/>
        </w:rPr>
        <w:t xml:space="preserve"> implement</w:t>
      </w:r>
      <w:r w:rsidR="00E26F7D" w:rsidRPr="00023C0C">
        <w:rPr>
          <w:rFonts w:ascii="Times New Roman" w:hAnsi="Times New Roman" w:cs="Times New Roman"/>
          <w:sz w:val="24"/>
          <w:szCs w:val="24"/>
        </w:rPr>
        <w:t>ation of</w:t>
      </w:r>
      <w:r w:rsidRPr="00023C0C">
        <w:rPr>
          <w:rFonts w:ascii="Times New Roman" w:hAnsi="Times New Roman" w:cs="Times New Roman"/>
          <w:sz w:val="24"/>
          <w:szCs w:val="24"/>
        </w:rPr>
        <w:t xml:space="preserve"> the machine learning algorithms. </w:t>
      </w:r>
      <w:r w:rsidR="008B1C48" w:rsidRPr="00023C0C">
        <w:rPr>
          <w:rFonts w:ascii="Times New Roman" w:hAnsi="Times New Roman" w:cs="Times New Roman"/>
          <w:sz w:val="24"/>
          <w:szCs w:val="24"/>
        </w:rPr>
        <w:t xml:space="preserve">It is only when the data has been understood and transformed to the relevant form can the machine learning algorithms make the substantial predictions for the future time periods with greater accuracy. </w:t>
      </w:r>
    </w:p>
    <w:p w14:paraId="34CAB409" w14:textId="529DF869" w:rsidR="008B1C48" w:rsidRPr="00023C0C" w:rsidRDefault="008B1C48" w:rsidP="0046540E">
      <w:pPr>
        <w:pStyle w:val="Heading3"/>
        <w:spacing w:before="240" w:after="160"/>
        <w:rPr>
          <w:rFonts w:ascii="Times New Roman" w:hAnsi="Times New Roman" w:cs="Times New Roman"/>
          <w:b/>
          <w:bCs/>
          <w:color w:val="auto"/>
        </w:rPr>
      </w:pPr>
      <w:bookmarkStart w:id="32" w:name="_Toc31559460"/>
      <w:r w:rsidRPr="00023C0C">
        <w:rPr>
          <w:rFonts w:ascii="Times New Roman" w:hAnsi="Times New Roman" w:cs="Times New Roman"/>
          <w:b/>
          <w:bCs/>
          <w:color w:val="auto"/>
        </w:rPr>
        <w:t>3.</w:t>
      </w:r>
      <w:r w:rsidRPr="0046540E">
        <w:rPr>
          <w:rFonts w:ascii="Times New Roman" w:hAnsi="Times New Roman" w:cs="Times New Roman"/>
          <w:b/>
          <w:color w:val="auto"/>
        </w:rPr>
        <w:t>5.</w:t>
      </w:r>
      <w:r w:rsidR="00FF792F" w:rsidRPr="0046540E">
        <w:rPr>
          <w:rFonts w:ascii="Times New Roman" w:hAnsi="Times New Roman" w:cs="Times New Roman"/>
          <w:b/>
          <w:color w:val="auto"/>
        </w:rPr>
        <w:t>1</w:t>
      </w:r>
      <w:r w:rsidRPr="0046540E">
        <w:rPr>
          <w:rFonts w:ascii="Times New Roman" w:hAnsi="Times New Roman" w:cs="Times New Roman"/>
          <w:b/>
          <w:color w:val="auto"/>
        </w:rPr>
        <w:t xml:space="preserve"> Exploratory Data Analysis</w:t>
      </w:r>
      <w:bookmarkEnd w:id="32"/>
    </w:p>
    <w:p w14:paraId="35BBB2AD" w14:textId="254A799F" w:rsidR="002F1A83" w:rsidRPr="00023C0C" w:rsidRDefault="00874D2B"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Exploratory Data Analysis is the part of the project pipeline which investigates the data to identify existing patterns or trends that can ease the process of machine learning. </w:t>
      </w:r>
      <w:r w:rsidR="009F2635" w:rsidRPr="00023C0C">
        <w:rPr>
          <w:rFonts w:ascii="Times New Roman" w:hAnsi="Times New Roman" w:cs="Times New Roman"/>
          <w:sz w:val="24"/>
          <w:szCs w:val="24"/>
        </w:rPr>
        <w:t xml:space="preserve">The exploration phase of the project can help us obtain initial analyses of the raw data to draw our own relevant conclusions as to what some of the potential parameters can be in </w:t>
      </w:r>
      <w:r w:rsidR="00175897" w:rsidRPr="00023C0C">
        <w:rPr>
          <w:rFonts w:ascii="Times New Roman" w:hAnsi="Times New Roman" w:cs="Times New Roman"/>
          <w:sz w:val="24"/>
          <w:szCs w:val="24"/>
        </w:rPr>
        <w:t xml:space="preserve">the </w:t>
      </w:r>
      <w:r w:rsidR="009F2635" w:rsidRPr="00023C0C">
        <w:rPr>
          <w:rFonts w:ascii="Times New Roman" w:hAnsi="Times New Roman" w:cs="Times New Roman"/>
          <w:sz w:val="24"/>
          <w:szCs w:val="24"/>
        </w:rPr>
        <w:t xml:space="preserve">learning models. Common techniques of exploration include charting out the data using graphs such as histograms, scatterplots and candlesticks. </w:t>
      </w:r>
    </w:p>
    <w:p w14:paraId="3CE990F7" w14:textId="77777777" w:rsidR="00A426B2" w:rsidRPr="00023C0C" w:rsidRDefault="00CA2BD8" w:rsidP="0046540E">
      <w:pPr>
        <w:keepNext/>
        <w:spacing w:before="240" w:line="360" w:lineRule="auto"/>
        <w:jc w:val="center"/>
        <w:rPr>
          <w:rFonts w:ascii="Times New Roman" w:hAnsi="Times New Roman" w:cs="Times New Roman"/>
        </w:rPr>
      </w:pPr>
      <w:r w:rsidRPr="00023C0C">
        <w:rPr>
          <w:rFonts w:ascii="Times New Roman" w:hAnsi="Times New Roman" w:cs="Times New Roman"/>
          <w:noProof/>
        </w:rPr>
        <w:drawing>
          <wp:inline distT="0" distB="0" distL="0" distR="0" wp14:anchorId="078BC9E7" wp14:editId="1695E265">
            <wp:extent cx="5090160" cy="3817863"/>
            <wp:effectExtent l="0" t="0" r="0" b="0"/>
            <wp:docPr id="3" name="Picture 3" descr="Image result for seasonal de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asonal decomposi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2552" cy="3819657"/>
                    </a:xfrm>
                    <a:prstGeom prst="rect">
                      <a:avLst/>
                    </a:prstGeom>
                    <a:noFill/>
                    <a:ln>
                      <a:noFill/>
                    </a:ln>
                  </pic:spPr>
                </pic:pic>
              </a:graphicData>
            </a:graphic>
          </wp:inline>
        </w:drawing>
      </w:r>
    </w:p>
    <w:p w14:paraId="46F87BF6" w14:textId="755D38DD" w:rsidR="002F1A83" w:rsidRPr="00023C0C" w:rsidRDefault="00A426B2" w:rsidP="0046540E">
      <w:pPr>
        <w:pStyle w:val="Caption"/>
        <w:spacing w:before="240" w:after="160" w:line="360" w:lineRule="auto"/>
        <w:jc w:val="center"/>
        <w:rPr>
          <w:rFonts w:ascii="Times New Roman" w:hAnsi="Times New Roman" w:cs="Times New Roman"/>
          <w:color w:val="auto"/>
        </w:rPr>
      </w:pPr>
      <w:bookmarkStart w:id="33" w:name="_Toc31559267"/>
      <w:r w:rsidRPr="00023C0C">
        <w:rPr>
          <w:rFonts w:ascii="Times New Roman" w:hAnsi="Times New Roman" w:cs="Times New Roman"/>
          <w:color w:val="auto"/>
        </w:rPr>
        <w:t xml:space="preserve">Figure </w:t>
      </w:r>
      <w:r w:rsidR="00BC0F4B" w:rsidRPr="00023C0C">
        <w:rPr>
          <w:rFonts w:ascii="Times New Roman" w:hAnsi="Times New Roman" w:cs="Times New Roman"/>
          <w:color w:val="auto"/>
        </w:rPr>
        <w:fldChar w:fldCharType="begin"/>
      </w:r>
      <w:r w:rsidR="00BC0F4B" w:rsidRPr="00023C0C">
        <w:rPr>
          <w:rFonts w:ascii="Times New Roman" w:hAnsi="Times New Roman" w:cs="Times New Roman"/>
          <w:color w:val="auto"/>
        </w:rPr>
        <w:instrText xml:space="preserve"> SEQ Figure \* ARABIC </w:instrText>
      </w:r>
      <w:r w:rsidR="00BC0F4B" w:rsidRPr="00023C0C">
        <w:rPr>
          <w:rFonts w:ascii="Times New Roman" w:hAnsi="Times New Roman" w:cs="Times New Roman"/>
          <w:color w:val="auto"/>
        </w:rPr>
        <w:fldChar w:fldCharType="separate"/>
      </w:r>
      <w:r w:rsidR="007725F3">
        <w:rPr>
          <w:rFonts w:ascii="Times New Roman" w:hAnsi="Times New Roman" w:cs="Times New Roman"/>
          <w:noProof/>
          <w:color w:val="auto"/>
        </w:rPr>
        <w:t>3</w:t>
      </w:r>
      <w:r w:rsidR="00BC0F4B" w:rsidRPr="00023C0C">
        <w:rPr>
          <w:rFonts w:ascii="Times New Roman" w:hAnsi="Times New Roman" w:cs="Times New Roman"/>
          <w:noProof/>
          <w:color w:val="auto"/>
        </w:rPr>
        <w:fldChar w:fldCharType="end"/>
      </w:r>
      <w:r w:rsidRPr="00023C0C">
        <w:rPr>
          <w:rFonts w:ascii="Times New Roman" w:hAnsi="Times New Roman" w:cs="Times New Roman"/>
          <w:color w:val="auto"/>
        </w:rPr>
        <w:t>: Seasonal Decomposition of data indicating observed data, trend, seasonal and residual components.</w:t>
      </w:r>
      <w:bookmarkEnd w:id="33"/>
    </w:p>
    <w:p w14:paraId="371888E6" w14:textId="77777777" w:rsidR="00A548CC" w:rsidRPr="00023C0C" w:rsidRDefault="00A548CC" w:rsidP="0046540E">
      <w:pPr>
        <w:spacing w:before="240" w:line="360" w:lineRule="auto"/>
        <w:rPr>
          <w:rFonts w:ascii="Times New Roman" w:hAnsi="Times New Roman" w:cs="Times New Roman"/>
        </w:rPr>
      </w:pPr>
    </w:p>
    <w:p w14:paraId="71AD1AE8" w14:textId="2047CFDB" w:rsidR="008B1C48" w:rsidRPr="00023C0C" w:rsidRDefault="002F1A83"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As seen in Figure </w:t>
      </w:r>
      <w:r w:rsidR="008813EE" w:rsidRPr="00023C0C">
        <w:rPr>
          <w:rFonts w:ascii="Times New Roman" w:hAnsi="Times New Roman" w:cs="Times New Roman"/>
          <w:sz w:val="24"/>
          <w:szCs w:val="24"/>
        </w:rPr>
        <w:t>3</w:t>
      </w:r>
      <w:r w:rsidRPr="00023C0C">
        <w:rPr>
          <w:rFonts w:ascii="Times New Roman" w:hAnsi="Times New Roman" w:cs="Times New Roman"/>
          <w:sz w:val="24"/>
          <w:szCs w:val="24"/>
        </w:rPr>
        <w:t xml:space="preserve"> </w:t>
      </w:r>
      <w:r w:rsidR="008813EE" w:rsidRPr="00023C0C">
        <w:rPr>
          <w:rFonts w:ascii="Times New Roman" w:hAnsi="Times New Roman" w:cs="Times New Roman"/>
          <w:sz w:val="24"/>
          <w:szCs w:val="24"/>
        </w:rPr>
        <w:t>above</w:t>
      </w:r>
      <w:r w:rsidRPr="00023C0C">
        <w:rPr>
          <w:rFonts w:ascii="Times New Roman" w:hAnsi="Times New Roman" w:cs="Times New Roman"/>
          <w:sz w:val="24"/>
          <w:szCs w:val="24"/>
        </w:rPr>
        <w:t xml:space="preserve">, applying a method like seasonal decomposition can identify trend and seasonality and allow us to compare it with the actual data to obtain relevant insights. </w:t>
      </w:r>
      <w:r w:rsidR="00542B46" w:rsidRPr="00023C0C">
        <w:rPr>
          <w:rFonts w:ascii="Times New Roman" w:hAnsi="Times New Roman" w:cs="Times New Roman"/>
          <w:sz w:val="24"/>
          <w:szCs w:val="24"/>
        </w:rPr>
        <w:t>A yearly seasonality can be clearly noticed in the data</w:t>
      </w:r>
      <w:r w:rsidRPr="00023C0C">
        <w:rPr>
          <w:rFonts w:ascii="Times New Roman" w:hAnsi="Times New Roman" w:cs="Times New Roman"/>
          <w:sz w:val="24"/>
          <w:szCs w:val="24"/>
        </w:rPr>
        <w:t>. This can be exploited in our machine learning model</w:t>
      </w:r>
      <w:r w:rsidR="00546479" w:rsidRPr="00023C0C">
        <w:rPr>
          <w:rFonts w:ascii="Times New Roman" w:hAnsi="Times New Roman" w:cs="Times New Roman"/>
          <w:sz w:val="24"/>
          <w:szCs w:val="24"/>
        </w:rPr>
        <w:t>s</w:t>
      </w:r>
      <w:r w:rsidRPr="00023C0C">
        <w:rPr>
          <w:rFonts w:ascii="Times New Roman" w:hAnsi="Times New Roman" w:cs="Times New Roman"/>
          <w:sz w:val="24"/>
          <w:szCs w:val="24"/>
        </w:rPr>
        <w:t xml:space="preserve"> where setting a seasonal component of 12 months can achieve better results</w:t>
      </w:r>
      <w:r w:rsidR="00222C99" w:rsidRPr="00023C0C">
        <w:rPr>
          <w:rFonts w:ascii="Times New Roman" w:hAnsi="Times New Roman" w:cs="Times New Roman"/>
          <w:sz w:val="24"/>
          <w:szCs w:val="24"/>
        </w:rPr>
        <w:t xml:space="preserve"> than naïve computations.</w:t>
      </w:r>
    </w:p>
    <w:p w14:paraId="04F22D47" w14:textId="3A060062" w:rsidR="008B1C48" w:rsidRPr="00023C0C" w:rsidRDefault="008B1C48" w:rsidP="0046540E">
      <w:pPr>
        <w:pStyle w:val="Heading3"/>
        <w:spacing w:before="240" w:after="160"/>
        <w:rPr>
          <w:rFonts w:ascii="Times New Roman" w:hAnsi="Times New Roman" w:cs="Times New Roman"/>
          <w:b/>
          <w:bCs/>
          <w:color w:val="auto"/>
        </w:rPr>
      </w:pPr>
      <w:bookmarkStart w:id="34" w:name="_Toc31559461"/>
      <w:r w:rsidRPr="00023C0C">
        <w:rPr>
          <w:rFonts w:ascii="Times New Roman" w:hAnsi="Times New Roman" w:cs="Times New Roman"/>
          <w:b/>
          <w:bCs/>
          <w:color w:val="auto"/>
        </w:rPr>
        <w:lastRenderedPageBreak/>
        <w:t>3.</w:t>
      </w:r>
      <w:r w:rsidRPr="0046540E">
        <w:rPr>
          <w:rFonts w:ascii="Times New Roman" w:hAnsi="Times New Roman" w:cs="Times New Roman"/>
          <w:b/>
          <w:color w:val="auto"/>
        </w:rPr>
        <w:t>5.</w:t>
      </w:r>
      <w:r w:rsidR="00FF792F" w:rsidRPr="0046540E">
        <w:rPr>
          <w:rFonts w:ascii="Times New Roman" w:hAnsi="Times New Roman" w:cs="Times New Roman"/>
          <w:b/>
          <w:color w:val="auto"/>
        </w:rPr>
        <w:t>2</w:t>
      </w:r>
      <w:r w:rsidRPr="0046540E">
        <w:rPr>
          <w:rFonts w:ascii="Times New Roman" w:hAnsi="Times New Roman" w:cs="Times New Roman"/>
          <w:b/>
          <w:color w:val="auto"/>
        </w:rPr>
        <w:t xml:space="preserve"> Feature Engineering</w:t>
      </w:r>
      <w:bookmarkEnd w:id="34"/>
    </w:p>
    <w:p w14:paraId="01FAC368" w14:textId="636E2F74" w:rsidR="003A3C30" w:rsidRPr="00023C0C" w:rsidRDefault="003A3C30"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Based on the results obtained from the data analysis, we can perform feature engineering to obtain the relevant features and manipulate them. Common methods involve resampling the data to obtain a non-biased sample. However, dealing with several time series, </w:t>
      </w:r>
      <w:r w:rsidR="005D6813" w:rsidRPr="00023C0C">
        <w:rPr>
          <w:rFonts w:ascii="Times New Roman" w:hAnsi="Times New Roman" w:cs="Times New Roman"/>
          <w:sz w:val="24"/>
          <w:szCs w:val="24"/>
        </w:rPr>
        <w:t>resampling of</w:t>
      </w:r>
      <w:r w:rsidRPr="00023C0C">
        <w:rPr>
          <w:rFonts w:ascii="Times New Roman" w:hAnsi="Times New Roman" w:cs="Times New Roman"/>
          <w:sz w:val="24"/>
          <w:szCs w:val="24"/>
        </w:rPr>
        <w:t xml:space="preserve"> data points in our dataset</w:t>
      </w:r>
      <w:r w:rsidR="00A472FD" w:rsidRPr="00023C0C">
        <w:rPr>
          <w:rFonts w:ascii="Times New Roman" w:hAnsi="Times New Roman" w:cs="Times New Roman"/>
          <w:sz w:val="24"/>
          <w:szCs w:val="24"/>
        </w:rPr>
        <w:t xml:space="preserve"> </w:t>
      </w:r>
      <w:r w:rsidR="005D6813" w:rsidRPr="00023C0C">
        <w:rPr>
          <w:rFonts w:ascii="Times New Roman" w:hAnsi="Times New Roman" w:cs="Times New Roman"/>
          <w:sz w:val="24"/>
          <w:szCs w:val="24"/>
        </w:rPr>
        <w:t xml:space="preserve">cannot be performed </w:t>
      </w:r>
      <w:r w:rsidR="00A472FD" w:rsidRPr="00023C0C">
        <w:rPr>
          <w:rFonts w:ascii="Times New Roman" w:hAnsi="Times New Roman" w:cs="Times New Roman"/>
          <w:sz w:val="24"/>
          <w:szCs w:val="24"/>
        </w:rPr>
        <w:t>for this purpose</w:t>
      </w:r>
      <w:r w:rsidR="005D6813" w:rsidRPr="00023C0C">
        <w:rPr>
          <w:rFonts w:ascii="Times New Roman" w:hAnsi="Times New Roman" w:cs="Times New Roman"/>
          <w:sz w:val="24"/>
          <w:szCs w:val="24"/>
        </w:rPr>
        <w:t xml:space="preserve"> without </w:t>
      </w:r>
      <w:r w:rsidR="00401DD0">
        <w:rPr>
          <w:rFonts w:ascii="Times New Roman" w:hAnsi="Times New Roman" w:cs="Times New Roman"/>
          <w:sz w:val="24"/>
          <w:szCs w:val="24"/>
        </w:rPr>
        <w:t>systematic interpolation</w:t>
      </w:r>
      <w:r>
        <w:rPr>
          <w:rFonts w:ascii="Times New Roman" w:hAnsi="Times New Roman" w:cs="Times New Roman"/>
          <w:sz w:val="24"/>
          <w:szCs w:val="24"/>
        </w:rPr>
        <w:t>.</w:t>
      </w:r>
      <w:r w:rsidRPr="00023C0C">
        <w:rPr>
          <w:rFonts w:ascii="Times New Roman" w:hAnsi="Times New Roman" w:cs="Times New Roman"/>
          <w:sz w:val="24"/>
          <w:szCs w:val="24"/>
        </w:rPr>
        <w:t xml:space="preserve"> The data once plotted can give an indication of outliers in the data. Such values of acute skewness can be removed by transforming the data by performing mathematical functions. Some of the common ways to address this are to use normalization, standardization and even simple mathematical functions such as a logarithm to remove negative values and scale all values to a smaller and easier computable range. Feature engineering will increase the relevancy of the data to be incorporated in the machine learning algorithms to achieve better results.</w:t>
      </w:r>
      <w:r w:rsidR="00091521" w:rsidRPr="00023C0C">
        <w:rPr>
          <w:rFonts w:ascii="Times New Roman" w:hAnsi="Times New Roman" w:cs="Times New Roman"/>
          <w:sz w:val="24"/>
          <w:szCs w:val="24"/>
        </w:rPr>
        <w:t xml:space="preserve"> </w:t>
      </w:r>
    </w:p>
    <w:p w14:paraId="551D4A78" w14:textId="005ACD25" w:rsidR="00A548CC" w:rsidRPr="00023C0C" w:rsidRDefault="00091521"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In addition to the above-mentioned ways of transforming the data, there are also steps in feature engineering based on the machine learning models </w:t>
      </w:r>
      <w:r w:rsidR="005D6813" w:rsidRPr="00023C0C">
        <w:rPr>
          <w:rFonts w:ascii="Times New Roman" w:hAnsi="Times New Roman" w:cs="Times New Roman"/>
          <w:sz w:val="24"/>
          <w:szCs w:val="24"/>
        </w:rPr>
        <w:t>chosen</w:t>
      </w:r>
      <w:r w:rsidRPr="00023C0C">
        <w:rPr>
          <w:rFonts w:ascii="Times New Roman" w:hAnsi="Times New Roman" w:cs="Times New Roman"/>
          <w:sz w:val="24"/>
          <w:szCs w:val="24"/>
        </w:rPr>
        <w:t xml:space="preserve">. For naïve machine learning models which do not implicitly evaluate the time series nature of the data, it is important to provide it with a few values from the past to allow previous records to be used as features too. This will be done by either directly including the raw values of time period </w:t>
      </w:r>
      <w:r w:rsidRPr="00023C0C">
        <w:rPr>
          <w:rFonts w:ascii="Times New Roman" w:hAnsi="Times New Roman" w:cs="Times New Roman"/>
          <w:b/>
          <w:bCs/>
          <w:sz w:val="24"/>
          <w:szCs w:val="24"/>
        </w:rPr>
        <w:t>(t-1)</w:t>
      </w:r>
      <w:r w:rsidRPr="00023C0C">
        <w:rPr>
          <w:rFonts w:ascii="Times New Roman" w:hAnsi="Times New Roman" w:cs="Times New Roman"/>
          <w:sz w:val="24"/>
          <w:szCs w:val="24"/>
        </w:rPr>
        <w:t xml:space="preserve"> in row </w:t>
      </w:r>
      <w:r w:rsidRPr="00023C0C">
        <w:rPr>
          <w:rFonts w:ascii="Times New Roman" w:hAnsi="Times New Roman" w:cs="Times New Roman"/>
          <w:b/>
          <w:bCs/>
          <w:sz w:val="24"/>
          <w:szCs w:val="24"/>
        </w:rPr>
        <w:t>(t)</w:t>
      </w:r>
      <w:r w:rsidRPr="00023C0C">
        <w:rPr>
          <w:rFonts w:ascii="Times New Roman" w:hAnsi="Times New Roman" w:cs="Times New Roman"/>
          <w:sz w:val="24"/>
          <w:szCs w:val="24"/>
        </w:rPr>
        <w:t xml:space="preserve"> or by calculating the rates of return over the periods thereby further simplifying the data. For such machine learning methods, </w:t>
      </w:r>
      <w:r w:rsidR="005D6813" w:rsidRPr="00023C0C">
        <w:rPr>
          <w:rFonts w:ascii="Times New Roman" w:hAnsi="Times New Roman" w:cs="Times New Roman"/>
          <w:sz w:val="24"/>
          <w:szCs w:val="24"/>
        </w:rPr>
        <w:t>inbuilt functions</w:t>
      </w:r>
      <w:r w:rsidRPr="00023C0C">
        <w:rPr>
          <w:rFonts w:ascii="Times New Roman" w:hAnsi="Times New Roman" w:cs="Times New Roman"/>
          <w:sz w:val="24"/>
          <w:szCs w:val="24"/>
        </w:rPr>
        <w:t xml:space="preserve"> will also </w:t>
      </w:r>
      <w:r w:rsidR="005D6813" w:rsidRPr="00023C0C">
        <w:rPr>
          <w:rFonts w:ascii="Times New Roman" w:hAnsi="Times New Roman" w:cs="Times New Roman"/>
          <w:sz w:val="24"/>
          <w:szCs w:val="24"/>
        </w:rPr>
        <w:t xml:space="preserve">help us </w:t>
      </w:r>
      <w:r w:rsidRPr="00023C0C">
        <w:rPr>
          <w:rFonts w:ascii="Times New Roman" w:hAnsi="Times New Roman" w:cs="Times New Roman"/>
          <w:sz w:val="24"/>
          <w:szCs w:val="24"/>
        </w:rPr>
        <w:t>generate moving averages over a weekly/monthly time period to be used</w:t>
      </w:r>
      <w:r w:rsidR="00A472FD" w:rsidRPr="00023C0C">
        <w:rPr>
          <w:rFonts w:ascii="Times New Roman" w:hAnsi="Times New Roman" w:cs="Times New Roman"/>
          <w:sz w:val="24"/>
          <w:szCs w:val="24"/>
        </w:rPr>
        <w:t xml:space="preserve"> as</w:t>
      </w:r>
      <w:r w:rsidRPr="00023C0C">
        <w:rPr>
          <w:rFonts w:ascii="Times New Roman" w:hAnsi="Times New Roman" w:cs="Times New Roman"/>
          <w:sz w:val="24"/>
          <w:szCs w:val="24"/>
        </w:rPr>
        <w:t xml:space="preserve"> features. </w:t>
      </w:r>
    </w:p>
    <w:p w14:paraId="2D02F78F" w14:textId="2BF524BB" w:rsidR="00D901D8" w:rsidRPr="00023C0C" w:rsidRDefault="000E5592" w:rsidP="0046540E">
      <w:pPr>
        <w:pStyle w:val="Heading2"/>
        <w:spacing w:before="240" w:after="160"/>
        <w:rPr>
          <w:rFonts w:ascii="Times New Roman" w:hAnsi="Times New Roman" w:cs="Times New Roman"/>
          <w:b/>
          <w:bCs/>
          <w:color w:val="auto"/>
        </w:rPr>
      </w:pPr>
      <w:bookmarkStart w:id="35" w:name="_Hlk26460607"/>
      <w:bookmarkStart w:id="36" w:name="_Toc31559462"/>
      <w:r w:rsidRPr="00023C0C">
        <w:rPr>
          <w:rFonts w:ascii="Times New Roman" w:hAnsi="Times New Roman" w:cs="Times New Roman"/>
          <w:b/>
          <w:bCs/>
          <w:color w:val="auto"/>
        </w:rPr>
        <w:t>3.</w:t>
      </w:r>
      <w:r w:rsidR="00076543" w:rsidRPr="00023C0C">
        <w:rPr>
          <w:rFonts w:ascii="Times New Roman" w:hAnsi="Times New Roman" w:cs="Times New Roman"/>
          <w:b/>
          <w:bCs/>
          <w:color w:val="auto"/>
        </w:rPr>
        <w:t>6</w:t>
      </w:r>
      <w:r w:rsidRPr="00023C0C">
        <w:rPr>
          <w:rFonts w:ascii="Times New Roman" w:hAnsi="Times New Roman" w:cs="Times New Roman"/>
          <w:b/>
          <w:bCs/>
          <w:color w:val="auto"/>
        </w:rPr>
        <w:t xml:space="preserve"> Algorithm Implementation</w:t>
      </w:r>
      <w:bookmarkEnd w:id="35"/>
      <w:bookmarkEnd w:id="36"/>
    </w:p>
    <w:p w14:paraId="31416A22" w14:textId="3D4E1ECF" w:rsidR="00067073" w:rsidRPr="00023C0C" w:rsidRDefault="00455339"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noProof/>
          <w:sz w:val="24"/>
          <w:szCs w:val="24"/>
        </w:rPr>
        <w:drawing>
          <wp:anchor distT="0" distB="0" distL="114300" distR="114300" simplePos="0" relativeHeight="251658257" behindDoc="0" locked="0" layoutInCell="1" allowOverlap="1" wp14:anchorId="1587E0A3" wp14:editId="3CCD45FC">
            <wp:simplePos x="0" y="0"/>
            <wp:positionH relativeFrom="margin">
              <wp:posOffset>576775</wp:posOffset>
            </wp:positionH>
            <wp:positionV relativeFrom="paragraph">
              <wp:posOffset>803861</wp:posOffset>
            </wp:positionV>
            <wp:extent cx="5486400" cy="3200400"/>
            <wp:effectExtent l="0" t="0" r="0" b="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anchor>
        </w:drawing>
      </w:r>
      <w:r w:rsidRPr="00023C0C">
        <w:rPr>
          <w:rFonts w:ascii="Times New Roman" w:hAnsi="Times New Roman" w:cs="Times New Roman"/>
          <w:noProof/>
        </w:rPr>
        <mc:AlternateContent>
          <mc:Choice Requires="wps">
            <w:drawing>
              <wp:anchor distT="0" distB="0" distL="114300" distR="114300" simplePos="0" relativeHeight="251658250" behindDoc="0" locked="0" layoutInCell="1" allowOverlap="1" wp14:anchorId="7D91CCBD" wp14:editId="16A7BCDE">
                <wp:simplePos x="0" y="0"/>
                <wp:positionH relativeFrom="column">
                  <wp:posOffset>527050</wp:posOffset>
                </wp:positionH>
                <wp:positionV relativeFrom="paragraph">
                  <wp:posOffset>3829685</wp:posOffset>
                </wp:positionV>
                <wp:extent cx="548640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1E982D4D" w14:textId="51B9B537" w:rsidR="007725F3" w:rsidRPr="009C6BB3" w:rsidRDefault="007725F3" w:rsidP="00EC49AE">
                            <w:pPr>
                              <w:pStyle w:val="Caption"/>
                              <w:rPr>
                                <w:rFonts w:ascii="Times New Roman" w:hAnsi="Times New Roman" w:cs="Times New Roman"/>
                                <w:noProof/>
                                <w:sz w:val="24"/>
                                <w:szCs w:val="24"/>
                              </w:rPr>
                            </w:pPr>
                            <w:bookmarkStart w:id="37" w:name="_Toc31559268"/>
                            <w:r>
                              <w:t xml:space="preserve">Figure </w:t>
                            </w:r>
                            <w:r w:rsidR="00D2556B">
                              <w:fldChar w:fldCharType="begin"/>
                            </w:r>
                            <w:r w:rsidR="00D2556B">
                              <w:instrText xml:space="preserve"> SEQ Figure \* ARABIC </w:instrText>
                            </w:r>
                            <w:r w:rsidR="00D2556B">
                              <w:fldChar w:fldCharType="separate"/>
                            </w:r>
                            <w:r>
                              <w:rPr>
                                <w:noProof/>
                              </w:rPr>
                              <w:t>4</w:t>
                            </w:r>
                            <w:r w:rsidR="00D2556B">
                              <w:rPr>
                                <w:noProof/>
                              </w:rPr>
                              <w:fldChar w:fldCharType="end"/>
                            </w:r>
                            <w:r>
                              <w:t>: Iterative Machine Learning Process</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91CCBD" id="Text Box 15" o:spid="_x0000_s1028" type="#_x0000_t202" style="position:absolute;left:0;text-align:left;margin-left:41.5pt;margin-top:301.55pt;width:6in;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" stroked="f">
                <v:textbox style="mso-fit-shape-to-text:t" inset="0,0,0,0">
                  <w:txbxContent>
                    <w:p w14:paraId="1E982D4D" w14:textId="51B9B537" w:rsidR="007725F3" w:rsidRPr="009C6BB3" w:rsidRDefault="007725F3" w:rsidP="00EC49AE">
                      <w:pPr>
                        <w:pStyle w:val="Caption"/>
                        <w:rPr>
                          <w:rFonts w:ascii="Times New Roman" w:hAnsi="Times New Roman" w:cs="Times New Roman"/>
                          <w:noProof/>
                          <w:sz w:val="24"/>
                          <w:szCs w:val="24"/>
                        </w:rPr>
                      </w:pPr>
                      <w:bookmarkStart w:id="38" w:name="_Toc31559268"/>
                      <w:r>
                        <w:t xml:space="preserve">Figure </w:t>
                      </w:r>
                      <w:r w:rsidR="00D2556B">
                        <w:fldChar w:fldCharType="begin"/>
                      </w:r>
                      <w:r w:rsidR="00D2556B">
                        <w:instrText xml:space="preserve"> SEQ Figure \* ARABIC </w:instrText>
                      </w:r>
                      <w:r w:rsidR="00D2556B">
                        <w:fldChar w:fldCharType="separate"/>
                      </w:r>
                      <w:r>
                        <w:rPr>
                          <w:noProof/>
                        </w:rPr>
                        <w:t>4</w:t>
                      </w:r>
                      <w:r w:rsidR="00D2556B">
                        <w:rPr>
                          <w:noProof/>
                        </w:rPr>
                        <w:fldChar w:fldCharType="end"/>
                      </w:r>
                      <w:r>
                        <w:t>: Iterative Machine Learning Process</w:t>
                      </w:r>
                      <w:bookmarkEnd w:id="38"/>
                    </w:p>
                  </w:txbxContent>
                </v:textbox>
                <w10:wrap type="topAndBottom"/>
              </v:shape>
            </w:pict>
          </mc:Fallback>
        </mc:AlternateContent>
      </w:r>
      <w:r w:rsidR="002A60E9" w:rsidRPr="00023C0C">
        <w:rPr>
          <w:rFonts w:ascii="Times New Roman" w:hAnsi="Times New Roman" w:cs="Times New Roman"/>
          <w:sz w:val="24"/>
          <w:szCs w:val="24"/>
        </w:rPr>
        <w:t>Our methodology incorporates the</w:t>
      </w:r>
      <w:r w:rsidR="007E273A" w:rsidRPr="00023C0C">
        <w:rPr>
          <w:rFonts w:ascii="Times New Roman" w:hAnsi="Times New Roman" w:cs="Times New Roman"/>
          <w:sz w:val="24"/>
          <w:szCs w:val="24"/>
        </w:rPr>
        <w:t xml:space="preserve"> use different algorithms iteratively over our data </w:t>
      </w:r>
      <w:r w:rsidR="0092317C" w:rsidRPr="00023C0C">
        <w:rPr>
          <w:rFonts w:ascii="Times New Roman" w:hAnsi="Times New Roman" w:cs="Times New Roman"/>
          <w:sz w:val="24"/>
          <w:szCs w:val="24"/>
        </w:rPr>
        <w:t>through the phases of implementation. This serves t</w:t>
      </w:r>
      <w:r w:rsidR="0084672F" w:rsidRPr="00023C0C">
        <w:rPr>
          <w:rFonts w:ascii="Times New Roman" w:hAnsi="Times New Roman" w:cs="Times New Roman"/>
          <w:sz w:val="24"/>
          <w:szCs w:val="24"/>
        </w:rPr>
        <w:t xml:space="preserve">he purpose of comparing the performance over different algorithms as well as identify the algorithm with the best results. </w:t>
      </w:r>
    </w:p>
    <w:p w14:paraId="2E5BCDD5" w14:textId="38E23C96" w:rsidR="00EC49AE" w:rsidRPr="00023C0C" w:rsidRDefault="00EC49AE"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lastRenderedPageBreak/>
        <w:t xml:space="preserve">As mentioned in Figure 4, the iterative machine learning process starts with the train test split of the data. </w:t>
      </w:r>
      <w:r w:rsidR="00091521" w:rsidRPr="00023C0C">
        <w:rPr>
          <w:rFonts w:ascii="Times New Roman" w:hAnsi="Times New Roman" w:cs="Times New Roman"/>
          <w:sz w:val="24"/>
          <w:szCs w:val="24"/>
        </w:rPr>
        <w:t>Next,</w:t>
      </w:r>
      <w:r w:rsidRPr="00023C0C">
        <w:rPr>
          <w:rFonts w:ascii="Times New Roman" w:hAnsi="Times New Roman" w:cs="Times New Roman"/>
          <w:sz w:val="24"/>
          <w:szCs w:val="24"/>
        </w:rPr>
        <w:t xml:space="preserve"> we pick the best parameters for the model</w:t>
      </w:r>
      <w:r w:rsidR="005D6813" w:rsidRPr="00023C0C">
        <w:rPr>
          <w:rFonts w:ascii="Times New Roman" w:hAnsi="Times New Roman" w:cs="Times New Roman"/>
          <w:sz w:val="24"/>
          <w:szCs w:val="24"/>
        </w:rPr>
        <w:t>s that are</w:t>
      </w:r>
      <w:r w:rsidRPr="00023C0C">
        <w:rPr>
          <w:rFonts w:ascii="Times New Roman" w:hAnsi="Times New Roman" w:cs="Times New Roman"/>
          <w:sz w:val="24"/>
          <w:szCs w:val="24"/>
        </w:rPr>
        <w:t xml:space="preserve"> experiment</w:t>
      </w:r>
      <w:r w:rsidR="005D6813" w:rsidRPr="00023C0C">
        <w:rPr>
          <w:rFonts w:ascii="Times New Roman" w:hAnsi="Times New Roman" w:cs="Times New Roman"/>
          <w:sz w:val="24"/>
          <w:szCs w:val="24"/>
        </w:rPr>
        <w:t>ed</w:t>
      </w:r>
      <w:r w:rsidRPr="00023C0C">
        <w:rPr>
          <w:rFonts w:ascii="Times New Roman" w:hAnsi="Times New Roman" w:cs="Times New Roman"/>
          <w:sz w:val="24"/>
          <w:szCs w:val="24"/>
        </w:rPr>
        <w:t xml:space="preserve"> with. </w:t>
      </w:r>
      <w:r w:rsidR="00091521" w:rsidRPr="00023C0C">
        <w:rPr>
          <w:rFonts w:ascii="Times New Roman" w:hAnsi="Times New Roman" w:cs="Times New Roman"/>
          <w:sz w:val="24"/>
          <w:szCs w:val="24"/>
        </w:rPr>
        <w:t xml:space="preserve">Following this, </w:t>
      </w:r>
      <w:r w:rsidR="005D6813" w:rsidRPr="00023C0C">
        <w:rPr>
          <w:rFonts w:ascii="Times New Roman" w:hAnsi="Times New Roman" w:cs="Times New Roman"/>
          <w:sz w:val="24"/>
          <w:szCs w:val="24"/>
        </w:rPr>
        <w:t>the model is trained</w:t>
      </w:r>
      <w:r w:rsidR="00091521" w:rsidRPr="00023C0C">
        <w:rPr>
          <w:rFonts w:ascii="Times New Roman" w:hAnsi="Times New Roman" w:cs="Times New Roman"/>
          <w:sz w:val="24"/>
          <w:szCs w:val="24"/>
        </w:rPr>
        <w:t xml:space="preserve"> on the train data and then test it using the test data. The model’s performance is evaluated using the metrics </w:t>
      </w:r>
      <w:r w:rsidR="005D6813" w:rsidRPr="00023C0C">
        <w:rPr>
          <w:rFonts w:ascii="Times New Roman" w:hAnsi="Times New Roman" w:cs="Times New Roman"/>
          <w:sz w:val="24"/>
          <w:szCs w:val="24"/>
        </w:rPr>
        <w:t>selected</w:t>
      </w:r>
      <w:r w:rsidR="00091521" w:rsidRPr="00023C0C">
        <w:rPr>
          <w:rFonts w:ascii="Times New Roman" w:hAnsi="Times New Roman" w:cs="Times New Roman"/>
          <w:sz w:val="24"/>
          <w:szCs w:val="24"/>
        </w:rPr>
        <w:t xml:space="preserve">. </w:t>
      </w:r>
    </w:p>
    <w:p w14:paraId="749EB31A" w14:textId="64D4F9D8" w:rsidR="006A514C" w:rsidRPr="0046540E" w:rsidRDefault="006A514C" w:rsidP="0046540E">
      <w:pPr>
        <w:pStyle w:val="Heading3"/>
        <w:spacing w:before="240" w:after="160"/>
        <w:rPr>
          <w:rFonts w:ascii="Times New Roman" w:hAnsi="Times New Roman" w:cs="Times New Roman"/>
          <w:b/>
          <w:color w:val="auto"/>
        </w:rPr>
      </w:pPr>
      <w:bookmarkStart w:id="39" w:name="_Toc31559463"/>
      <w:r w:rsidRPr="00023C0C">
        <w:rPr>
          <w:rFonts w:ascii="Times New Roman" w:hAnsi="Times New Roman" w:cs="Times New Roman"/>
          <w:b/>
          <w:bCs/>
          <w:color w:val="auto"/>
        </w:rPr>
        <w:t>3.6</w:t>
      </w:r>
      <w:r w:rsidRPr="0046540E">
        <w:rPr>
          <w:rFonts w:ascii="Times New Roman" w:hAnsi="Times New Roman" w:cs="Times New Roman"/>
          <w:b/>
          <w:color w:val="auto"/>
        </w:rPr>
        <w:t>.1 Train Test Split</w:t>
      </w:r>
      <w:bookmarkEnd w:id="39"/>
    </w:p>
    <w:p w14:paraId="2F658ACD" w14:textId="77777777" w:rsidR="007812B5" w:rsidRDefault="007812B5"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noProof/>
        </w:rPr>
        <mc:AlternateContent>
          <mc:Choice Requires="wps">
            <w:drawing>
              <wp:anchor distT="0" distB="0" distL="114300" distR="114300" simplePos="0" relativeHeight="251658252" behindDoc="0" locked="0" layoutInCell="1" allowOverlap="1" wp14:anchorId="390808CA" wp14:editId="5BC13B2D">
                <wp:simplePos x="0" y="0"/>
                <wp:positionH relativeFrom="column">
                  <wp:posOffset>518959</wp:posOffset>
                </wp:positionH>
                <wp:positionV relativeFrom="paragraph">
                  <wp:posOffset>3511682</wp:posOffset>
                </wp:positionV>
                <wp:extent cx="5245735"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5245735" cy="635"/>
                        </a:xfrm>
                        <a:prstGeom prst="rect">
                          <a:avLst/>
                        </a:prstGeom>
                        <a:solidFill>
                          <a:prstClr val="white"/>
                        </a:solidFill>
                        <a:ln>
                          <a:noFill/>
                        </a:ln>
                      </wps:spPr>
                      <wps:txbx>
                        <w:txbxContent>
                          <w:p w14:paraId="21F9B2AB" w14:textId="4F4795CE" w:rsidR="007725F3" w:rsidRDefault="007725F3" w:rsidP="00436270">
                            <w:pPr>
                              <w:pStyle w:val="Caption"/>
                              <w:rPr>
                                <w:noProof/>
                              </w:rPr>
                            </w:pPr>
                            <w:bookmarkStart w:id="40" w:name="_Toc31559269"/>
                            <w:r>
                              <w:t xml:space="preserve">Figure </w:t>
                            </w:r>
                            <w:r w:rsidR="00D2556B">
                              <w:fldChar w:fldCharType="begin"/>
                            </w:r>
                            <w:r w:rsidR="00D2556B">
                              <w:instrText xml:space="preserve"> SEQ Figure \* ARABIC </w:instrText>
                            </w:r>
                            <w:r w:rsidR="00D2556B">
                              <w:fldChar w:fldCharType="separate"/>
                            </w:r>
                            <w:r>
                              <w:rPr>
                                <w:noProof/>
                              </w:rPr>
                              <w:t>5</w:t>
                            </w:r>
                            <w:r w:rsidR="00D2556B">
                              <w:rPr>
                                <w:noProof/>
                              </w:rPr>
                              <w:fldChar w:fldCharType="end"/>
                            </w:r>
                            <w:r>
                              <w:t>: Train test split and Cross validation</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0808CA" id="Text Box 17" o:spid="_x0000_s1029" type="#_x0000_t202" style="position:absolute;left:0;text-align:left;margin-left:40.85pt;margin-top:276.5pt;width:413.0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" stroked="f">
                <v:textbox style="mso-fit-shape-to-text:t" inset="0,0,0,0">
                  <w:txbxContent>
                    <w:p w14:paraId="21F9B2AB" w14:textId="4F4795CE" w:rsidR="007725F3" w:rsidRDefault="007725F3" w:rsidP="00436270">
                      <w:pPr>
                        <w:pStyle w:val="Caption"/>
                        <w:rPr>
                          <w:noProof/>
                        </w:rPr>
                      </w:pPr>
                      <w:bookmarkStart w:id="41" w:name="_Toc31559269"/>
                      <w:r>
                        <w:t xml:space="preserve">Figure </w:t>
                      </w:r>
                      <w:r w:rsidR="00D2556B">
                        <w:fldChar w:fldCharType="begin"/>
                      </w:r>
                      <w:r w:rsidR="00D2556B">
                        <w:instrText xml:space="preserve"> SEQ Figure \* ARABIC </w:instrText>
                      </w:r>
                      <w:r w:rsidR="00D2556B">
                        <w:fldChar w:fldCharType="separate"/>
                      </w:r>
                      <w:r>
                        <w:rPr>
                          <w:noProof/>
                        </w:rPr>
                        <w:t>5</w:t>
                      </w:r>
                      <w:r w:rsidR="00D2556B">
                        <w:rPr>
                          <w:noProof/>
                        </w:rPr>
                        <w:fldChar w:fldCharType="end"/>
                      </w:r>
                      <w:r>
                        <w:t>: Train test split and Cross validation</w:t>
                      </w:r>
                      <w:bookmarkEnd w:id="41"/>
                    </w:p>
                  </w:txbxContent>
                </v:textbox>
                <w10:wrap type="topAndBottom"/>
              </v:shape>
            </w:pict>
          </mc:Fallback>
        </mc:AlternateContent>
      </w:r>
      <w:r w:rsidR="0046540E" w:rsidRPr="00023C0C">
        <w:rPr>
          <w:rFonts w:ascii="Times New Roman" w:hAnsi="Times New Roman" w:cs="Times New Roman"/>
          <w:noProof/>
        </w:rPr>
        <w:drawing>
          <wp:anchor distT="0" distB="0" distL="114300" distR="114300" simplePos="0" relativeHeight="251658251" behindDoc="0" locked="0" layoutInCell="1" allowOverlap="1" wp14:anchorId="4DCAF1BD" wp14:editId="71F8B27F">
            <wp:simplePos x="0" y="0"/>
            <wp:positionH relativeFrom="margin">
              <wp:align>center</wp:align>
            </wp:positionH>
            <wp:positionV relativeFrom="paragraph">
              <wp:posOffset>1283482</wp:posOffset>
            </wp:positionV>
            <wp:extent cx="5245735" cy="2046605"/>
            <wp:effectExtent l="0" t="0" r="0" b="0"/>
            <wp:wrapTopAndBottom/>
            <wp:docPr id="16" name="Picture 16" descr="Image result for train test split vs cross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in test split vs cross valida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45735" cy="2046605"/>
                    </a:xfrm>
                    <a:prstGeom prst="rect">
                      <a:avLst/>
                    </a:prstGeom>
                    <a:noFill/>
                    <a:ln>
                      <a:noFill/>
                    </a:ln>
                  </pic:spPr>
                </pic:pic>
              </a:graphicData>
            </a:graphic>
          </wp:anchor>
        </w:drawing>
      </w:r>
      <w:r w:rsidR="00D620B7" w:rsidRPr="00023C0C">
        <w:rPr>
          <w:rFonts w:ascii="Times New Roman" w:hAnsi="Times New Roman" w:cs="Times New Roman"/>
          <w:sz w:val="24"/>
          <w:szCs w:val="24"/>
        </w:rPr>
        <w:t xml:space="preserve">Once the data has been collected and cleaned, the next step is to split it into a training and testing data to pass into the algorithms. </w:t>
      </w:r>
      <w:r w:rsidR="00455339" w:rsidRPr="00023C0C">
        <w:rPr>
          <w:rFonts w:ascii="Times New Roman" w:hAnsi="Times New Roman" w:cs="Times New Roman"/>
          <w:sz w:val="24"/>
          <w:szCs w:val="24"/>
        </w:rPr>
        <w:t xml:space="preserve">For the naïve methods, we can randomly sample the data as the past values </w:t>
      </w:r>
      <w:r w:rsidR="005D6813" w:rsidRPr="00023C0C">
        <w:rPr>
          <w:rFonts w:ascii="Times New Roman" w:hAnsi="Times New Roman" w:cs="Times New Roman"/>
          <w:sz w:val="24"/>
          <w:szCs w:val="24"/>
        </w:rPr>
        <w:t xml:space="preserve">have already been taken </w:t>
      </w:r>
      <w:r w:rsidR="00455339" w:rsidRPr="00023C0C">
        <w:rPr>
          <w:rFonts w:ascii="Times New Roman" w:hAnsi="Times New Roman" w:cs="Times New Roman"/>
          <w:sz w:val="24"/>
          <w:szCs w:val="24"/>
        </w:rPr>
        <w:t xml:space="preserve">into consideration for each individual record. However, for methods that take the time series factor into consideration (implicitly such as ARIMA) </w:t>
      </w:r>
      <w:r w:rsidR="005D6813" w:rsidRPr="00023C0C">
        <w:rPr>
          <w:rFonts w:ascii="Times New Roman" w:hAnsi="Times New Roman" w:cs="Times New Roman"/>
          <w:sz w:val="24"/>
          <w:szCs w:val="24"/>
        </w:rPr>
        <w:t>the train test split if performed</w:t>
      </w:r>
      <w:r w:rsidR="00455339" w:rsidRPr="00023C0C">
        <w:rPr>
          <w:rFonts w:ascii="Times New Roman" w:hAnsi="Times New Roman" w:cs="Times New Roman"/>
          <w:sz w:val="24"/>
          <w:szCs w:val="24"/>
        </w:rPr>
        <w:t xml:space="preserve"> by considering the older values as part of the training set and the newer values as part of the testing set. </w:t>
      </w:r>
      <w:r w:rsidR="00436270" w:rsidRPr="00023C0C">
        <w:rPr>
          <w:rFonts w:ascii="Times New Roman" w:hAnsi="Times New Roman" w:cs="Times New Roman"/>
          <w:sz w:val="24"/>
          <w:szCs w:val="24"/>
        </w:rPr>
        <w:t xml:space="preserve">Potential values for the train test split </w:t>
      </w:r>
    </w:p>
    <w:p w14:paraId="36F093DD" w14:textId="658AA8C5" w:rsidR="00D620B7" w:rsidRPr="00023C0C" w:rsidRDefault="00436270"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range from anywhere between 50% to 80% which will be maintained throughout the models. To improve the performance of the training model, cross-validation </w:t>
      </w:r>
      <w:r w:rsidR="005D6813" w:rsidRPr="00023C0C">
        <w:rPr>
          <w:rFonts w:ascii="Times New Roman" w:hAnsi="Times New Roman" w:cs="Times New Roman"/>
          <w:sz w:val="24"/>
          <w:szCs w:val="24"/>
        </w:rPr>
        <w:t xml:space="preserve">is deployed </w:t>
      </w:r>
      <w:r w:rsidRPr="00023C0C">
        <w:rPr>
          <w:rFonts w:ascii="Times New Roman" w:hAnsi="Times New Roman" w:cs="Times New Roman"/>
          <w:sz w:val="24"/>
          <w:szCs w:val="24"/>
        </w:rPr>
        <w:t xml:space="preserve">on the training set as shown in Figure 5 below. </w:t>
      </w:r>
      <w:r w:rsidR="006A514C" w:rsidRPr="00023C0C">
        <w:rPr>
          <w:rFonts w:ascii="Times New Roman" w:hAnsi="Times New Roman" w:cs="Times New Roman"/>
          <w:sz w:val="24"/>
          <w:szCs w:val="24"/>
        </w:rPr>
        <w:t>By splitting the training data into several validation sets, the model learns during the process of training by penalising itself for its errors and improving its parameters.</w:t>
      </w:r>
      <w:r w:rsidRPr="00023C0C">
        <w:rPr>
          <w:rFonts w:ascii="Times New Roman" w:hAnsi="Times New Roman" w:cs="Times New Roman"/>
          <w:sz w:val="24"/>
          <w:szCs w:val="24"/>
        </w:rPr>
        <w:t xml:space="preserve"> </w:t>
      </w:r>
    </w:p>
    <w:p w14:paraId="46ABAF33" w14:textId="5FD3F682" w:rsidR="00436270" w:rsidRPr="00023C0C" w:rsidRDefault="00436270" w:rsidP="0046540E">
      <w:pPr>
        <w:spacing w:before="240" w:line="360" w:lineRule="auto"/>
        <w:jc w:val="both"/>
        <w:rPr>
          <w:rFonts w:ascii="Times New Roman" w:hAnsi="Times New Roman" w:cs="Times New Roman"/>
          <w:sz w:val="24"/>
          <w:szCs w:val="24"/>
        </w:rPr>
      </w:pPr>
    </w:p>
    <w:p w14:paraId="0642A72E" w14:textId="652565AE" w:rsidR="006A514C" w:rsidRPr="0046540E" w:rsidRDefault="006A514C" w:rsidP="0046540E">
      <w:pPr>
        <w:pStyle w:val="Heading3"/>
        <w:spacing w:before="240" w:after="160"/>
        <w:rPr>
          <w:rFonts w:ascii="Times New Roman" w:hAnsi="Times New Roman" w:cs="Times New Roman"/>
          <w:color w:val="auto"/>
        </w:rPr>
      </w:pPr>
      <w:bookmarkStart w:id="42" w:name="_Toc31559464"/>
      <w:r w:rsidRPr="00023C0C">
        <w:rPr>
          <w:rFonts w:ascii="Times New Roman" w:hAnsi="Times New Roman" w:cs="Times New Roman"/>
          <w:b/>
          <w:bCs/>
          <w:color w:val="auto"/>
        </w:rPr>
        <w:t>3.6</w:t>
      </w:r>
      <w:r w:rsidRPr="0046540E">
        <w:rPr>
          <w:rFonts w:ascii="Times New Roman" w:hAnsi="Times New Roman" w:cs="Times New Roman"/>
          <w:b/>
          <w:color w:val="auto"/>
        </w:rPr>
        <w:t>.2 Parameter Selection</w:t>
      </w:r>
      <w:bookmarkEnd w:id="42"/>
    </w:p>
    <w:p w14:paraId="66BA9FEC" w14:textId="28E8106A" w:rsidR="006A514C" w:rsidRPr="00023C0C" w:rsidRDefault="000F1506"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Once the data has been split into the necessary train, test and validation sets, the best parameters for each of the individual models are selected. By using the </w:t>
      </w:r>
      <w:r w:rsidR="006B1EB7" w:rsidRPr="00023C0C">
        <w:rPr>
          <w:rFonts w:ascii="Times New Roman" w:hAnsi="Times New Roman" w:cs="Times New Roman"/>
          <w:sz w:val="24"/>
          <w:szCs w:val="24"/>
        </w:rPr>
        <w:t>cross-validation</w:t>
      </w:r>
      <w:r w:rsidRPr="00023C0C">
        <w:rPr>
          <w:rFonts w:ascii="Times New Roman" w:hAnsi="Times New Roman" w:cs="Times New Roman"/>
          <w:sz w:val="24"/>
          <w:szCs w:val="24"/>
        </w:rPr>
        <w:t xml:space="preserve"> approach as mentioned before, the most optimal parameters for each of the models are picked by simultaneously building models with the different parameters and picking the ones with the ideal learning curve. </w:t>
      </w:r>
      <w:r w:rsidR="006B1EB7" w:rsidRPr="00023C0C">
        <w:rPr>
          <w:rFonts w:ascii="Times New Roman" w:hAnsi="Times New Roman" w:cs="Times New Roman"/>
          <w:sz w:val="24"/>
          <w:szCs w:val="24"/>
        </w:rPr>
        <w:t xml:space="preserve">For example, in the Random Forest approach, the number of trees per cluster is decided after running the model training over the cross validated subsets of data and choosing the parameter with the most accurate fitting. </w:t>
      </w:r>
      <w:r w:rsidR="00E96C34" w:rsidRPr="00023C0C">
        <w:rPr>
          <w:rFonts w:ascii="Times New Roman" w:hAnsi="Times New Roman" w:cs="Times New Roman"/>
          <w:sz w:val="24"/>
          <w:szCs w:val="24"/>
        </w:rPr>
        <w:t xml:space="preserve">For more sophisticated models like neural networks, </w:t>
      </w:r>
      <w:r w:rsidR="00A545AA" w:rsidRPr="00023C0C">
        <w:rPr>
          <w:rFonts w:ascii="Times New Roman" w:hAnsi="Times New Roman" w:cs="Times New Roman"/>
          <w:sz w:val="24"/>
          <w:szCs w:val="24"/>
        </w:rPr>
        <w:t xml:space="preserve">the parameters such as the number of nodes per layer and activation function </w:t>
      </w:r>
      <w:r w:rsidR="00A5783A" w:rsidRPr="00023C0C">
        <w:rPr>
          <w:rFonts w:ascii="Times New Roman" w:hAnsi="Times New Roman" w:cs="Times New Roman"/>
          <w:sz w:val="24"/>
          <w:szCs w:val="24"/>
        </w:rPr>
        <w:t>will</w:t>
      </w:r>
      <w:r w:rsidR="00A545AA" w:rsidRPr="00023C0C">
        <w:rPr>
          <w:rFonts w:ascii="Times New Roman" w:hAnsi="Times New Roman" w:cs="Times New Roman"/>
          <w:sz w:val="24"/>
          <w:szCs w:val="24"/>
        </w:rPr>
        <w:t xml:space="preserve"> be manually varied and tested to arrive at the conclusion for the best set of parameters.</w:t>
      </w:r>
      <w:r w:rsidR="006B1EB7" w:rsidRPr="00023C0C">
        <w:rPr>
          <w:rFonts w:ascii="Times New Roman" w:hAnsi="Times New Roman" w:cs="Times New Roman"/>
          <w:sz w:val="24"/>
          <w:szCs w:val="24"/>
        </w:rPr>
        <w:t xml:space="preserve"> </w:t>
      </w:r>
    </w:p>
    <w:p w14:paraId="61A4B1B7" w14:textId="65A81DDB" w:rsidR="006A514C" w:rsidRPr="0046540E" w:rsidRDefault="00A545AA" w:rsidP="0046540E">
      <w:pPr>
        <w:pStyle w:val="Heading3"/>
        <w:spacing w:before="240" w:after="160"/>
        <w:rPr>
          <w:rFonts w:ascii="Times New Roman" w:hAnsi="Times New Roman" w:cs="Times New Roman"/>
          <w:color w:val="auto"/>
        </w:rPr>
      </w:pPr>
      <w:bookmarkStart w:id="43" w:name="_Toc31559465"/>
      <w:r w:rsidRPr="00023C0C">
        <w:rPr>
          <w:rFonts w:ascii="Times New Roman" w:hAnsi="Times New Roman" w:cs="Times New Roman"/>
          <w:b/>
          <w:bCs/>
          <w:color w:val="auto"/>
        </w:rPr>
        <w:lastRenderedPageBreak/>
        <w:t>3.6</w:t>
      </w:r>
      <w:r w:rsidRPr="0046540E">
        <w:rPr>
          <w:rFonts w:ascii="Times New Roman" w:hAnsi="Times New Roman" w:cs="Times New Roman"/>
          <w:b/>
          <w:color w:val="auto"/>
        </w:rPr>
        <w:t>.</w:t>
      </w:r>
      <w:r w:rsidR="00343307" w:rsidRPr="0046540E">
        <w:rPr>
          <w:rFonts w:ascii="Times New Roman" w:hAnsi="Times New Roman" w:cs="Times New Roman"/>
          <w:b/>
          <w:color w:val="auto"/>
        </w:rPr>
        <w:t>3</w:t>
      </w:r>
      <w:r w:rsidRPr="0046540E">
        <w:rPr>
          <w:rFonts w:ascii="Times New Roman" w:hAnsi="Times New Roman" w:cs="Times New Roman"/>
          <w:b/>
          <w:color w:val="auto"/>
        </w:rPr>
        <w:t xml:space="preserve"> Train and test model</w:t>
      </w:r>
      <w:bookmarkEnd w:id="43"/>
    </w:p>
    <w:p w14:paraId="575B81A2" w14:textId="21BCD34F" w:rsidR="00B85F9F" w:rsidRPr="00023C0C" w:rsidRDefault="005803EE"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machine learning algorithms </w:t>
      </w:r>
      <w:r w:rsidR="00BD1BC0" w:rsidRPr="00023C0C">
        <w:rPr>
          <w:rFonts w:ascii="Times New Roman" w:hAnsi="Times New Roman" w:cs="Times New Roman"/>
          <w:sz w:val="24"/>
          <w:szCs w:val="24"/>
        </w:rPr>
        <w:t>will</w:t>
      </w:r>
      <w:r w:rsidRPr="00023C0C">
        <w:rPr>
          <w:rFonts w:ascii="Times New Roman" w:hAnsi="Times New Roman" w:cs="Times New Roman"/>
          <w:sz w:val="24"/>
          <w:szCs w:val="24"/>
        </w:rPr>
        <w:t xml:space="preserve"> take the features as inputs and aim to predict the target variables as outputs. </w:t>
      </w:r>
      <w:r w:rsidR="0084672F" w:rsidRPr="00023C0C">
        <w:rPr>
          <w:rFonts w:ascii="Times New Roman" w:hAnsi="Times New Roman" w:cs="Times New Roman"/>
          <w:sz w:val="24"/>
          <w:szCs w:val="24"/>
        </w:rPr>
        <w:t>The features used in the algorithms</w:t>
      </w:r>
      <w:r w:rsidR="00BD1BC0" w:rsidRPr="00023C0C">
        <w:rPr>
          <w:rFonts w:ascii="Times New Roman" w:hAnsi="Times New Roman" w:cs="Times New Roman"/>
          <w:sz w:val="24"/>
          <w:szCs w:val="24"/>
        </w:rPr>
        <w:t xml:space="preserve"> will</w:t>
      </w:r>
      <w:r w:rsidR="0084672F" w:rsidRPr="00023C0C">
        <w:rPr>
          <w:rFonts w:ascii="Times New Roman" w:hAnsi="Times New Roman" w:cs="Times New Roman"/>
          <w:sz w:val="24"/>
          <w:szCs w:val="24"/>
        </w:rPr>
        <w:t xml:space="preserve"> be the time series data of the indices of the other </w:t>
      </w:r>
      <w:r w:rsidRPr="00023C0C">
        <w:rPr>
          <w:rFonts w:ascii="Times New Roman" w:hAnsi="Times New Roman" w:cs="Times New Roman"/>
          <w:sz w:val="24"/>
          <w:szCs w:val="24"/>
        </w:rPr>
        <w:t>markets, the</w:t>
      </w:r>
      <w:r w:rsidR="0084672F" w:rsidRPr="00023C0C">
        <w:rPr>
          <w:rFonts w:ascii="Times New Roman" w:hAnsi="Times New Roman" w:cs="Times New Roman"/>
          <w:sz w:val="24"/>
          <w:szCs w:val="24"/>
        </w:rPr>
        <w:t xml:space="preserve"> currency exchange rates between their countries</w:t>
      </w:r>
      <w:r w:rsidR="00C15A42" w:rsidRPr="00023C0C">
        <w:rPr>
          <w:rFonts w:ascii="Times New Roman" w:hAnsi="Times New Roman" w:cs="Times New Roman"/>
          <w:sz w:val="24"/>
          <w:szCs w:val="24"/>
        </w:rPr>
        <w:t>, the social media and news posts</w:t>
      </w:r>
      <w:r w:rsidR="0084672F" w:rsidRPr="00023C0C">
        <w:rPr>
          <w:rFonts w:ascii="Times New Roman" w:hAnsi="Times New Roman" w:cs="Times New Roman"/>
          <w:sz w:val="24"/>
          <w:szCs w:val="24"/>
        </w:rPr>
        <w:t>.</w:t>
      </w:r>
      <w:r w:rsidR="00670E2C" w:rsidRPr="00023C0C">
        <w:rPr>
          <w:rFonts w:ascii="Times New Roman" w:hAnsi="Times New Roman" w:cs="Times New Roman"/>
          <w:sz w:val="24"/>
          <w:szCs w:val="24"/>
        </w:rPr>
        <w:t xml:space="preserve"> </w:t>
      </w:r>
      <w:r w:rsidR="005D6813" w:rsidRPr="00023C0C">
        <w:rPr>
          <w:rFonts w:ascii="Times New Roman" w:hAnsi="Times New Roman" w:cs="Times New Roman"/>
          <w:sz w:val="24"/>
          <w:szCs w:val="24"/>
        </w:rPr>
        <w:t>Concerning the</w:t>
      </w:r>
      <w:r w:rsidRPr="00023C0C">
        <w:rPr>
          <w:rFonts w:ascii="Times New Roman" w:hAnsi="Times New Roman" w:cs="Times New Roman"/>
          <w:sz w:val="24"/>
          <w:szCs w:val="24"/>
        </w:rPr>
        <w:t xml:space="preserve"> </w:t>
      </w:r>
      <w:r w:rsidR="00EE44CA" w:rsidRPr="00023C0C">
        <w:rPr>
          <w:rFonts w:ascii="Times New Roman" w:hAnsi="Times New Roman" w:cs="Times New Roman"/>
          <w:sz w:val="24"/>
          <w:szCs w:val="24"/>
        </w:rPr>
        <w:t>target variables,</w:t>
      </w:r>
      <w:r w:rsidR="005D6813" w:rsidRPr="00023C0C">
        <w:rPr>
          <w:rFonts w:ascii="Times New Roman" w:hAnsi="Times New Roman" w:cs="Times New Roman"/>
          <w:sz w:val="24"/>
          <w:szCs w:val="24"/>
        </w:rPr>
        <w:t xml:space="preserve"> the machine learning models</w:t>
      </w:r>
      <w:r w:rsidR="00EE44CA" w:rsidRPr="00023C0C">
        <w:rPr>
          <w:rFonts w:ascii="Times New Roman" w:hAnsi="Times New Roman" w:cs="Times New Roman"/>
          <w:sz w:val="24"/>
          <w:szCs w:val="24"/>
        </w:rPr>
        <w:t xml:space="preserve"> will not only try and forecast raw values of the indices but also consider the accuracy of prediction in terms of only forecasting the </w:t>
      </w:r>
      <w:r w:rsidR="00866207" w:rsidRPr="00023C0C">
        <w:rPr>
          <w:rFonts w:ascii="Times New Roman" w:hAnsi="Times New Roman" w:cs="Times New Roman"/>
          <w:sz w:val="24"/>
          <w:szCs w:val="24"/>
        </w:rPr>
        <w:t>direction and</w:t>
      </w:r>
      <w:r w:rsidR="00EE44CA" w:rsidRPr="00023C0C">
        <w:rPr>
          <w:rFonts w:ascii="Times New Roman" w:hAnsi="Times New Roman" w:cs="Times New Roman"/>
          <w:sz w:val="24"/>
          <w:szCs w:val="24"/>
        </w:rPr>
        <w:t xml:space="preserve"> attempting to calculate the bins </w:t>
      </w:r>
      <w:r w:rsidR="000D6991" w:rsidRPr="00023C0C">
        <w:rPr>
          <w:rFonts w:ascii="Times New Roman" w:hAnsi="Times New Roman" w:cs="Times New Roman"/>
          <w:sz w:val="24"/>
          <w:szCs w:val="24"/>
        </w:rPr>
        <w:t>of the price range into which the values fall into.</w:t>
      </w:r>
      <w:r w:rsidR="006678B9" w:rsidRPr="00023C0C">
        <w:rPr>
          <w:rFonts w:ascii="Times New Roman" w:hAnsi="Times New Roman" w:cs="Times New Roman"/>
          <w:sz w:val="24"/>
          <w:szCs w:val="24"/>
        </w:rPr>
        <w:t xml:space="preserve"> The </w:t>
      </w:r>
      <w:r w:rsidR="00194696" w:rsidRPr="00023C0C">
        <w:rPr>
          <w:rFonts w:ascii="Times New Roman" w:hAnsi="Times New Roman" w:cs="Times New Roman"/>
          <w:sz w:val="24"/>
          <w:szCs w:val="24"/>
        </w:rPr>
        <w:t>modelling</w:t>
      </w:r>
      <w:r w:rsidR="006678B9" w:rsidRPr="00023C0C">
        <w:rPr>
          <w:rFonts w:ascii="Times New Roman" w:hAnsi="Times New Roman" w:cs="Times New Roman"/>
          <w:sz w:val="24"/>
          <w:szCs w:val="24"/>
        </w:rPr>
        <w:t xml:space="preserve"> of algorithms will start with classical regression and classification approaches</w:t>
      </w:r>
      <w:r w:rsidR="00194696" w:rsidRPr="00023C0C">
        <w:rPr>
          <w:rFonts w:ascii="Times New Roman" w:hAnsi="Times New Roman" w:cs="Times New Roman"/>
          <w:sz w:val="24"/>
          <w:szCs w:val="24"/>
        </w:rPr>
        <w:t>, along with ensemble methods</w:t>
      </w:r>
      <w:r w:rsidR="006678B9" w:rsidRPr="00023C0C">
        <w:rPr>
          <w:rFonts w:ascii="Times New Roman" w:hAnsi="Times New Roman" w:cs="Times New Roman"/>
          <w:sz w:val="24"/>
          <w:szCs w:val="24"/>
        </w:rPr>
        <w:t>.</w:t>
      </w:r>
      <w:r w:rsidR="00194696" w:rsidRPr="00023C0C">
        <w:rPr>
          <w:rFonts w:ascii="Times New Roman" w:hAnsi="Times New Roman" w:cs="Times New Roman"/>
          <w:sz w:val="24"/>
          <w:szCs w:val="24"/>
        </w:rPr>
        <w:t xml:space="preserve"> The supervised learning methods </w:t>
      </w:r>
      <w:r w:rsidR="005D6813" w:rsidRPr="00023C0C">
        <w:rPr>
          <w:rFonts w:ascii="Times New Roman" w:hAnsi="Times New Roman" w:cs="Times New Roman"/>
          <w:sz w:val="24"/>
          <w:szCs w:val="24"/>
        </w:rPr>
        <w:t xml:space="preserve">the team </w:t>
      </w:r>
      <w:r w:rsidR="00194696" w:rsidRPr="00023C0C">
        <w:rPr>
          <w:rFonts w:ascii="Times New Roman" w:hAnsi="Times New Roman" w:cs="Times New Roman"/>
          <w:sz w:val="24"/>
          <w:szCs w:val="24"/>
        </w:rPr>
        <w:t>aim</w:t>
      </w:r>
      <w:r w:rsidR="005D6813" w:rsidRPr="00023C0C">
        <w:rPr>
          <w:rFonts w:ascii="Times New Roman" w:hAnsi="Times New Roman" w:cs="Times New Roman"/>
          <w:sz w:val="24"/>
          <w:szCs w:val="24"/>
        </w:rPr>
        <w:t xml:space="preserve">s </w:t>
      </w:r>
      <w:r w:rsidR="00194696" w:rsidRPr="00023C0C">
        <w:rPr>
          <w:rFonts w:ascii="Times New Roman" w:hAnsi="Times New Roman" w:cs="Times New Roman"/>
          <w:sz w:val="24"/>
          <w:szCs w:val="24"/>
        </w:rPr>
        <w:t xml:space="preserve">to implement here include Ordinary Least Squares, Ridge, Lasso, </w:t>
      </w:r>
      <w:proofErr w:type="spellStart"/>
      <w:r w:rsidR="00194696" w:rsidRPr="00023C0C">
        <w:rPr>
          <w:rFonts w:ascii="Times New Roman" w:hAnsi="Times New Roman" w:cs="Times New Roman"/>
          <w:sz w:val="24"/>
          <w:szCs w:val="24"/>
        </w:rPr>
        <w:t>ElasticNet</w:t>
      </w:r>
      <w:proofErr w:type="spellEnd"/>
      <w:r w:rsidR="00194696" w:rsidRPr="00023C0C">
        <w:rPr>
          <w:rFonts w:ascii="Times New Roman" w:hAnsi="Times New Roman" w:cs="Times New Roman"/>
          <w:sz w:val="24"/>
          <w:szCs w:val="24"/>
        </w:rPr>
        <w:t xml:space="preserve">, </w:t>
      </w:r>
      <w:proofErr w:type="spellStart"/>
      <w:r w:rsidR="00194696" w:rsidRPr="00023C0C">
        <w:rPr>
          <w:rFonts w:ascii="Times New Roman" w:hAnsi="Times New Roman" w:cs="Times New Roman"/>
          <w:sz w:val="24"/>
          <w:szCs w:val="24"/>
        </w:rPr>
        <w:t>KNN</w:t>
      </w:r>
      <w:proofErr w:type="spellEnd"/>
      <w:r w:rsidR="00194696" w:rsidRPr="00023C0C">
        <w:rPr>
          <w:rFonts w:ascii="Times New Roman" w:hAnsi="Times New Roman" w:cs="Times New Roman"/>
          <w:sz w:val="24"/>
          <w:szCs w:val="24"/>
        </w:rPr>
        <w:t xml:space="preserve">, Naïve Bayes, Support Vector </w:t>
      </w:r>
      <w:r w:rsidR="00797334" w:rsidRPr="00023C0C">
        <w:rPr>
          <w:rFonts w:ascii="Times New Roman" w:hAnsi="Times New Roman" w:cs="Times New Roman"/>
          <w:sz w:val="24"/>
          <w:szCs w:val="24"/>
        </w:rPr>
        <w:t>Machine (</w:t>
      </w:r>
      <w:proofErr w:type="spellStart"/>
      <w:r w:rsidR="00194696" w:rsidRPr="00023C0C">
        <w:rPr>
          <w:rFonts w:ascii="Times New Roman" w:hAnsi="Times New Roman" w:cs="Times New Roman"/>
          <w:sz w:val="24"/>
          <w:szCs w:val="24"/>
        </w:rPr>
        <w:t>SVM</w:t>
      </w:r>
      <w:proofErr w:type="spellEnd"/>
      <w:r w:rsidR="00194696" w:rsidRPr="00023C0C">
        <w:rPr>
          <w:rFonts w:ascii="Times New Roman" w:hAnsi="Times New Roman" w:cs="Times New Roman"/>
          <w:sz w:val="24"/>
          <w:szCs w:val="24"/>
        </w:rPr>
        <w:t xml:space="preserve">) and </w:t>
      </w:r>
      <w:proofErr w:type="spellStart"/>
      <w:r w:rsidR="00343307" w:rsidRPr="00023C0C">
        <w:rPr>
          <w:rFonts w:ascii="Times New Roman" w:hAnsi="Times New Roman" w:cs="Times New Roman"/>
          <w:sz w:val="24"/>
          <w:szCs w:val="24"/>
        </w:rPr>
        <w:t>RandomForest</w:t>
      </w:r>
      <w:proofErr w:type="spellEnd"/>
      <w:r w:rsidR="00343307" w:rsidRPr="00023C0C">
        <w:rPr>
          <w:rFonts w:ascii="Times New Roman" w:hAnsi="Times New Roman" w:cs="Times New Roman"/>
          <w:sz w:val="24"/>
          <w:szCs w:val="24"/>
        </w:rPr>
        <w:t xml:space="preserve"> and AdaBoost. </w:t>
      </w:r>
      <w:r w:rsidR="005D6813" w:rsidRPr="00023C0C">
        <w:rPr>
          <w:rFonts w:ascii="Times New Roman" w:hAnsi="Times New Roman" w:cs="Times New Roman"/>
          <w:sz w:val="24"/>
          <w:szCs w:val="24"/>
        </w:rPr>
        <w:t>The next phase consists of using</w:t>
      </w:r>
      <w:r w:rsidR="006678B9" w:rsidRPr="00023C0C">
        <w:rPr>
          <w:rFonts w:ascii="Times New Roman" w:hAnsi="Times New Roman" w:cs="Times New Roman"/>
          <w:sz w:val="24"/>
          <w:szCs w:val="24"/>
        </w:rPr>
        <w:t xml:space="preserve"> time series modelling using statistical models. </w:t>
      </w:r>
      <w:r w:rsidR="00343307" w:rsidRPr="00023C0C">
        <w:rPr>
          <w:rFonts w:ascii="Times New Roman" w:hAnsi="Times New Roman" w:cs="Times New Roman"/>
          <w:sz w:val="24"/>
          <w:szCs w:val="24"/>
        </w:rPr>
        <w:t xml:space="preserve">Models such as ARIMA, </w:t>
      </w:r>
      <w:proofErr w:type="spellStart"/>
      <w:r w:rsidR="00343307" w:rsidRPr="00023C0C">
        <w:rPr>
          <w:rFonts w:ascii="Times New Roman" w:hAnsi="Times New Roman" w:cs="Times New Roman"/>
          <w:sz w:val="24"/>
          <w:szCs w:val="24"/>
        </w:rPr>
        <w:t>SARIMAX</w:t>
      </w:r>
      <w:proofErr w:type="spellEnd"/>
      <w:r w:rsidR="00343307" w:rsidRPr="00023C0C">
        <w:rPr>
          <w:rFonts w:ascii="Times New Roman" w:hAnsi="Times New Roman" w:cs="Times New Roman"/>
          <w:sz w:val="24"/>
          <w:szCs w:val="24"/>
        </w:rPr>
        <w:t xml:space="preserve">, and Facebook Prophet are examples of some of the models </w:t>
      </w:r>
      <w:r w:rsidR="005D6813" w:rsidRPr="00023C0C">
        <w:rPr>
          <w:rFonts w:ascii="Times New Roman" w:hAnsi="Times New Roman" w:cs="Times New Roman"/>
          <w:sz w:val="24"/>
          <w:szCs w:val="24"/>
        </w:rPr>
        <w:t>as part of this</w:t>
      </w:r>
      <w:r w:rsidR="00343307" w:rsidRPr="00023C0C">
        <w:rPr>
          <w:rFonts w:ascii="Times New Roman" w:hAnsi="Times New Roman" w:cs="Times New Roman"/>
          <w:sz w:val="24"/>
          <w:szCs w:val="24"/>
        </w:rPr>
        <w:t xml:space="preserve">. </w:t>
      </w:r>
      <w:r w:rsidR="006678B9" w:rsidRPr="00023C0C">
        <w:rPr>
          <w:rFonts w:ascii="Times New Roman" w:hAnsi="Times New Roman" w:cs="Times New Roman"/>
          <w:sz w:val="24"/>
          <w:szCs w:val="24"/>
        </w:rPr>
        <w:t>Finally, we will implement neural networks to aim to forecast market behaviour as has been performed before [1</w:t>
      </w:r>
      <w:r w:rsidR="00B717A8" w:rsidRPr="00023C0C">
        <w:rPr>
          <w:rFonts w:ascii="Times New Roman" w:hAnsi="Times New Roman" w:cs="Times New Roman"/>
          <w:sz w:val="24"/>
          <w:szCs w:val="24"/>
        </w:rPr>
        <w:t>6</w:t>
      </w:r>
      <w:r w:rsidR="006678B9" w:rsidRPr="00023C0C">
        <w:rPr>
          <w:rFonts w:ascii="Times New Roman" w:hAnsi="Times New Roman" w:cs="Times New Roman"/>
          <w:sz w:val="24"/>
          <w:szCs w:val="24"/>
        </w:rPr>
        <w:t>].</w:t>
      </w:r>
      <w:r w:rsidR="00343307" w:rsidRPr="00023C0C">
        <w:rPr>
          <w:rFonts w:ascii="Times New Roman" w:hAnsi="Times New Roman" w:cs="Times New Roman"/>
          <w:sz w:val="24"/>
          <w:szCs w:val="24"/>
        </w:rPr>
        <w:t xml:space="preserve"> </w:t>
      </w:r>
    </w:p>
    <w:p w14:paraId="10B91950" w14:textId="59CE198C" w:rsidR="00D620B7" w:rsidRPr="0046540E" w:rsidRDefault="00B765FE" w:rsidP="0046540E">
      <w:pPr>
        <w:pStyle w:val="Heading3"/>
        <w:spacing w:before="240" w:after="160"/>
        <w:rPr>
          <w:rFonts w:ascii="Times New Roman" w:hAnsi="Times New Roman" w:cs="Times New Roman"/>
          <w:color w:val="auto"/>
        </w:rPr>
      </w:pPr>
      <w:bookmarkStart w:id="44" w:name="_Toc31559466"/>
      <w:r w:rsidRPr="00023C0C">
        <w:rPr>
          <w:rFonts w:ascii="Times New Roman" w:hAnsi="Times New Roman" w:cs="Times New Roman"/>
          <w:b/>
          <w:bCs/>
          <w:color w:val="auto"/>
        </w:rPr>
        <w:t>3.6</w:t>
      </w:r>
      <w:r w:rsidRPr="0046540E">
        <w:rPr>
          <w:rFonts w:ascii="Times New Roman" w:hAnsi="Times New Roman" w:cs="Times New Roman"/>
          <w:b/>
          <w:color w:val="auto"/>
        </w:rPr>
        <w:t>.4 Evaluate Metrics</w:t>
      </w:r>
      <w:bookmarkEnd w:id="44"/>
    </w:p>
    <w:p w14:paraId="481847FB" w14:textId="0B883410" w:rsidR="009B3423" w:rsidRPr="00023C0C" w:rsidRDefault="00EB6D40"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noProof/>
        </w:rPr>
        <mc:AlternateContent>
          <mc:Choice Requires="wps">
            <w:drawing>
              <wp:anchor distT="0" distB="0" distL="114300" distR="114300" simplePos="0" relativeHeight="251658254" behindDoc="0" locked="0" layoutInCell="1" allowOverlap="1" wp14:anchorId="6107D1AB" wp14:editId="2FD55169">
                <wp:simplePos x="0" y="0"/>
                <wp:positionH relativeFrom="column">
                  <wp:posOffset>1885950</wp:posOffset>
                </wp:positionH>
                <wp:positionV relativeFrom="paragraph">
                  <wp:posOffset>5151120</wp:posOffset>
                </wp:positionV>
                <wp:extent cx="2787650"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2787650" cy="635"/>
                        </a:xfrm>
                        <a:prstGeom prst="rect">
                          <a:avLst/>
                        </a:prstGeom>
                        <a:solidFill>
                          <a:prstClr val="white"/>
                        </a:solidFill>
                        <a:ln>
                          <a:noFill/>
                        </a:ln>
                      </wps:spPr>
                      <wps:txbx>
                        <w:txbxContent>
                          <w:p w14:paraId="39DD30D8" w14:textId="5D5A5F10" w:rsidR="007725F3" w:rsidRDefault="007725F3" w:rsidP="00EB6D40">
                            <w:pPr>
                              <w:pStyle w:val="Caption"/>
                              <w:rPr>
                                <w:noProof/>
                              </w:rPr>
                            </w:pPr>
                            <w:bookmarkStart w:id="45" w:name="_Toc31558728"/>
                            <w:bookmarkStart w:id="46" w:name="_Toc31559270"/>
                            <w:r>
                              <w:t xml:space="preserve">Figure </w:t>
                            </w:r>
                            <w:r w:rsidR="00D2556B">
                              <w:fldChar w:fldCharType="begin"/>
                            </w:r>
                            <w:r w:rsidR="00D2556B">
                              <w:instrText xml:space="preserve"> SEQ Figure \* ARABIC </w:instrText>
                            </w:r>
                            <w:r w:rsidR="00D2556B">
                              <w:fldChar w:fldCharType="separate"/>
                            </w:r>
                            <w:r>
                              <w:rPr>
                                <w:noProof/>
                              </w:rPr>
                              <w:t>6</w:t>
                            </w:r>
                            <w:r w:rsidR="00D2556B">
                              <w:rPr>
                                <w:noProof/>
                              </w:rPr>
                              <w:fldChar w:fldCharType="end"/>
                            </w:r>
                            <w:r>
                              <w:t xml:space="preserve">: Evaluation Metrics - MAE, </w:t>
                            </w:r>
                            <w:r>
                              <w:t>MSE, RMSE, R^2</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07D1AB" id="Text Box 19" o:spid="_x0000_s1030" type="#_x0000_t202" style="position:absolute;left:0;text-align:left;margin-left:148.5pt;margin-top:405.6pt;width:219.5pt;height:.0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" stroked="f">
                <v:textbox style="mso-fit-shape-to-text:t" inset="0,0,0,0">
                  <w:txbxContent>
                    <w:p w14:paraId="39DD30D8" w14:textId="5D5A5F10" w:rsidR="007725F3" w:rsidRDefault="007725F3" w:rsidP="00EB6D40">
                      <w:pPr>
                        <w:pStyle w:val="Caption"/>
                        <w:rPr>
                          <w:noProof/>
                        </w:rPr>
                      </w:pPr>
                      <w:bookmarkStart w:id="47" w:name="_Toc31558728"/>
                      <w:bookmarkStart w:id="48" w:name="_Toc31559270"/>
                      <w:r>
                        <w:t xml:space="preserve">Figure </w:t>
                      </w:r>
                      <w:r w:rsidR="00D2556B">
                        <w:fldChar w:fldCharType="begin"/>
                      </w:r>
                      <w:r w:rsidR="00D2556B">
                        <w:instrText xml:space="preserve"> SEQ Figure \* ARABIC </w:instrText>
                      </w:r>
                      <w:r w:rsidR="00D2556B">
                        <w:fldChar w:fldCharType="separate"/>
                      </w:r>
                      <w:r>
                        <w:rPr>
                          <w:noProof/>
                        </w:rPr>
                        <w:t>6</w:t>
                      </w:r>
                      <w:r w:rsidR="00D2556B">
                        <w:rPr>
                          <w:noProof/>
                        </w:rPr>
                        <w:fldChar w:fldCharType="end"/>
                      </w:r>
                      <w:r>
                        <w:t xml:space="preserve">: Evaluation Metrics - MAE, </w:t>
                      </w:r>
                      <w:r>
                        <w:t>MSE, RMSE, R^2</w:t>
                      </w:r>
                      <w:bookmarkEnd w:id="47"/>
                      <w:bookmarkEnd w:id="48"/>
                    </w:p>
                  </w:txbxContent>
                </v:textbox>
                <w10:wrap type="topAndBottom"/>
              </v:shape>
            </w:pict>
          </mc:Fallback>
        </mc:AlternateContent>
      </w:r>
      <w:r w:rsidR="009B3423" w:rsidRPr="00023C0C">
        <w:rPr>
          <w:rFonts w:ascii="Times New Roman" w:hAnsi="Times New Roman" w:cs="Times New Roman"/>
          <w:noProof/>
        </w:rPr>
        <w:drawing>
          <wp:anchor distT="0" distB="0" distL="114300" distR="114300" simplePos="0" relativeHeight="251658253" behindDoc="0" locked="0" layoutInCell="1" allowOverlap="1" wp14:anchorId="37AC8EC4" wp14:editId="5C5689BC">
            <wp:simplePos x="0" y="0"/>
            <wp:positionH relativeFrom="margin">
              <wp:posOffset>1885950</wp:posOffset>
            </wp:positionH>
            <wp:positionV relativeFrom="paragraph">
              <wp:posOffset>1861820</wp:posOffset>
            </wp:positionV>
            <wp:extent cx="2844260" cy="3282950"/>
            <wp:effectExtent l="0" t="0" r="0" b="0"/>
            <wp:wrapTopAndBottom/>
            <wp:docPr id="18" name="Picture 18" descr="Image result for mse rmse formu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se rmse formula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260" cy="3282950"/>
                    </a:xfrm>
                    <a:prstGeom prst="rect">
                      <a:avLst/>
                    </a:prstGeom>
                    <a:noFill/>
                    <a:ln>
                      <a:noFill/>
                    </a:ln>
                  </pic:spPr>
                </pic:pic>
              </a:graphicData>
            </a:graphic>
          </wp:anchor>
        </w:drawing>
      </w:r>
      <w:r w:rsidR="00B765FE" w:rsidRPr="00023C0C">
        <w:rPr>
          <w:rFonts w:ascii="Times New Roman" w:hAnsi="Times New Roman" w:cs="Times New Roman"/>
          <w:sz w:val="24"/>
          <w:szCs w:val="24"/>
        </w:rPr>
        <w:t xml:space="preserve">The results across models will be consolidated in an organised way to help clearly identify the best model that is able to learn from the data provided. Owing to the different nature of the target variables (raw values-continuous, bins-discrete), there are different metrics to be considered for each of those. Metrics such as the </w:t>
      </w:r>
      <w:r w:rsidR="003379E2" w:rsidRPr="00023C0C">
        <w:rPr>
          <w:rFonts w:ascii="Times New Roman" w:hAnsi="Times New Roman" w:cs="Times New Roman"/>
          <w:sz w:val="24"/>
          <w:szCs w:val="24"/>
        </w:rPr>
        <w:t xml:space="preserve">Mean Absolute Error (MAE), </w:t>
      </w:r>
      <w:r w:rsidR="00B765FE" w:rsidRPr="00023C0C">
        <w:rPr>
          <w:rFonts w:ascii="Times New Roman" w:hAnsi="Times New Roman" w:cs="Times New Roman"/>
          <w:sz w:val="24"/>
          <w:szCs w:val="24"/>
        </w:rPr>
        <w:t>Mean Squared Error</w:t>
      </w:r>
      <w:r w:rsidR="00944D87" w:rsidRPr="00023C0C">
        <w:rPr>
          <w:rFonts w:ascii="Times New Roman" w:hAnsi="Times New Roman" w:cs="Times New Roman"/>
          <w:sz w:val="24"/>
          <w:szCs w:val="24"/>
        </w:rPr>
        <w:t xml:space="preserve"> </w:t>
      </w:r>
      <w:r w:rsidR="00B765FE" w:rsidRPr="00023C0C">
        <w:rPr>
          <w:rFonts w:ascii="Times New Roman" w:hAnsi="Times New Roman" w:cs="Times New Roman"/>
          <w:sz w:val="24"/>
          <w:szCs w:val="24"/>
        </w:rPr>
        <w:t>(</w:t>
      </w:r>
      <w:proofErr w:type="spellStart"/>
      <w:r w:rsidR="00B765FE" w:rsidRPr="00023C0C">
        <w:rPr>
          <w:rFonts w:ascii="Times New Roman" w:hAnsi="Times New Roman" w:cs="Times New Roman"/>
          <w:sz w:val="24"/>
          <w:szCs w:val="24"/>
        </w:rPr>
        <w:t>MSE</w:t>
      </w:r>
      <w:proofErr w:type="spellEnd"/>
      <w:r w:rsidR="00B765FE" w:rsidRPr="00023C0C">
        <w:rPr>
          <w:rFonts w:ascii="Times New Roman" w:hAnsi="Times New Roman" w:cs="Times New Roman"/>
          <w:sz w:val="24"/>
          <w:szCs w:val="24"/>
        </w:rPr>
        <w:t>), the Root Mean Squared Error</w:t>
      </w:r>
      <w:r w:rsidR="00944D87" w:rsidRPr="00023C0C">
        <w:rPr>
          <w:rFonts w:ascii="Times New Roman" w:hAnsi="Times New Roman" w:cs="Times New Roman"/>
          <w:sz w:val="24"/>
          <w:szCs w:val="24"/>
        </w:rPr>
        <w:t xml:space="preserve"> </w:t>
      </w:r>
      <w:r w:rsidR="00B765FE" w:rsidRPr="00023C0C">
        <w:rPr>
          <w:rFonts w:ascii="Times New Roman" w:hAnsi="Times New Roman" w:cs="Times New Roman"/>
          <w:sz w:val="24"/>
          <w:szCs w:val="24"/>
        </w:rPr>
        <w:t>(</w:t>
      </w:r>
      <w:proofErr w:type="spellStart"/>
      <w:r w:rsidR="00B765FE" w:rsidRPr="00023C0C">
        <w:rPr>
          <w:rFonts w:ascii="Times New Roman" w:hAnsi="Times New Roman" w:cs="Times New Roman"/>
          <w:sz w:val="24"/>
          <w:szCs w:val="24"/>
        </w:rPr>
        <w:t>RMSE</w:t>
      </w:r>
      <w:proofErr w:type="spellEnd"/>
      <w:r w:rsidR="00B765FE" w:rsidRPr="00023C0C">
        <w:rPr>
          <w:rFonts w:ascii="Times New Roman" w:hAnsi="Times New Roman" w:cs="Times New Roman"/>
          <w:sz w:val="24"/>
          <w:szCs w:val="24"/>
        </w:rPr>
        <w:t>) can be maintained across the different types to judge the performance of the models.</w:t>
      </w:r>
      <w:r w:rsidR="00551C3C" w:rsidRPr="00023C0C">
        <w:rPr>
          <w:rFonts w:ascii="Times New Roman" w:hAnsi="Times New Roman" w:cs="Times New Roman"/>
          <w:sz w:val="24"/>
          <w:szCs w:val="24"/>
        </w:rPr>
        <w:t xml:space="preserve"> The regression methods will also have an additional metric of the R-Squared Score (</w:t>
      </w:r>
      <w:proofErr w:type="spellStart"/>
      <w:r w:rsidR="00551C3C" w:rsidRPr="00023C0C">
        <w:rPr>
          <w:rFonts w:ascii="Times New Roman" w:hAnsi="Times New Roman" w:cs="Times New Roman"/>
          <w:sz w:val="24"/>
          <w:szCs w:val="24"/>
        </w:rPr>
        <w:t>R^2</w:t>
      </w:r>
      <w:proofErr w:type="spellEnd"/>
      <w:r w:rsidR="00551C3C" w:rsidRPr="00023C0C">
        <w:rPr>
          <w:rFonts w:ascii="Times New Roman" w:hAnsi="Times New Roman" w:cs="Times New Roman"/>
          <w:sz w:val="24"/>
          <w:szCs w:val="24"/>
        </w:rPr>
        <w:t xml:space="preserve">) which is an indicator of the extent to which the feature values are correlated with the target values. </w:t>
      </w:r>
      <w:r w:rsidR="00435E6E" w:rsidRPr="00023C0C">
        <w:rPr>
          <w:rFonts w:ascii="Times New Roman" w:hAnsi="Times New Roman" w:cs="Times New Roman"/>
          <w:sz w:val="24"/>
          <w:szCs w:val="24"/>
        </w:rPr>
        <w:t xml:space="preserve">The formulae for these metrics can be seen </w:t>
      </w:r>
      <w:r w:rsidRPr="00023C0C">
        <w:rPr>
          <w:rFonts w:ascii="Times New Roman" w:hAnsi="Times New Roman" w:cs="Times New Roman"/>
          <w:sz w:val="24"/>
          <w:szCs w:val="24"/>
        </w:rPr>
        <w:t>in Figure 6</w:t>
      </w:r>
      <w:r w:rsidR="00435E6E" w:rsidRPr="00023C0C">
        <w:rPr>
          <w:rFonts w:ascii="Times New Roman" w:hAnsi="Times New Roman" w:cs="Times New Roman"/>
          <w:sz w:val="24"/>
          <w:szCs w:val="24"/>
        </w:rPr>
        <w:t>.</w:t>
      </w:r>
    </w:p>
    <w:p w14:paraId="10A38709" w14:textId="0DE7480A" w:rsidR="00D620B7" w:rsidRPr="00023C0C" w:rsidRDefault="0046337E"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lastRenderedPageBreak/>
        <w:t xml:space="preserve">The classification methods will have the additional metric of the </w:t>
      </w:r>
      <w:proofErr w:type="spellStart"/>
      <w:r w:rsidRPr="00023C0C">
        <w:rPr>
          <w:rFonts w:ascii="Times New Roman" w:hAnsi="Times New Roman" w:cs="Times New Roman"/>
          <w:sz w:val="24"/>
          <w:szCs w:val="24"/>
        </w:rPr>
        <w:t>F1</w:t>
      </w:r>
      <w:proofErr w:type="spellEnd"/>
      <w:r w:rsidRPr="00023C0C">
        <w:rPr>
          <w:rFonts w:ascii="Times New Roman" w:hAnsi="Times New Roman" w:cs="Times New Roman"/>
          <w:sz w:val="24"/>
          <w:szCs w:val="24"/>
        </w:rPr>
        <w:t xml:space="preserve"> Score </w:t>
      </w:r>
      <w:r w:rsidR="00043C5D" w:rsidRPr="00023C0C">
        <w:rPr>
          <w:rFonts w:ascii="Times New Roman" w:hAnsi="Times New Roman" w:cs="Times New Roman"/>
          <w:sz w:val="24"/>
          <w:szCs w:val="24"/>
        </w:rPr>
        <w:t xml:space="preserve">(as in Figure 7) </w:t>
      </w:r>
      <w:r w:rsidRPr="00023C0C">
        <w:rPr>
          <w:rFonts w:ascii="Times New Roman" w:hAnsi="Times New Roman" w:cs="Times New Roman"/>
          <w:sz w:val="24"/>
          <w:szCs w:val="24"/>
        </w:rPr>
        <w:t xml:space="preserve">which is a good measure of the accuracy. The </w:t>
      </w:r>
      <w:proofErr w:type="spellStart"/>
      <w:r w:rsidRPr="00023C0C">
        <w:rPr>
          <w:rFonts w:ascii="Times New Roman" w:hAnsi="Times New Roman" w:cs="Times New Roman"/>
          <w:sz w:val="24"/>
          <w:szCs w:val="24"/>
        </w:rPr>
        <w:t>F1</w:t>
      </w:r>
      <w:proofErr w:type="spellEnd"/>
      <w:r w:rsidRPr="00023C0C">
        <w:rPr>
          <w:rFonts w:ascii="Times New Roman" w:hAnsi="Times New Roman" w:cs="Times New Roman"/>
          <w:sz w:val="24"/>
          <w:szCs w:val="24"/>
        </w:rPr>
        <w:t xml:space="preserve"> score is calculated by first creating a confusion matrix that represents the various values predicted for each category across the actual values. This also calculates the Precision and Recall scores which indicate the ratio of true and false positives with the data.</w:t>
      </w:r>
      <w:r w:rsidR="00B765FE" w:rsidRPr="00023C0C">
        <w:rPr>
          <w:rFonts w:ascii="Times New Roman" w:hAnsi="Times New Roman" w:cs="Times New Roman"/>
          <w:sz w:val="24"/>
          <w:szCs w:val="24"/>
        </w:rPr>
        <w:t xml:space="preserve"> </w:t>
      </w:r>
      <w:r w:rsidR="00944D87" w:rsidRPr="00023C0C">
        <w:rPr>
          <w:rFonts w:ascii="Times New Roman" w:hAnsi="Times New Roman" w:cs="Times New Roman"/>
          <w:sz w:val="24"/>
          <w:szCs w:val="24"/>
        </w:rPr>
        <w:t>The</w:t>
      </w:r>
      <w:r w:rsidRPr="00023C0C">
        <w:rPr>
          <w:rFonts w:ascii="Times New Roman" w:hAnsi="Times New Roman" w:cs="Times New Roman"/>
          <w:sz w:val="24"/>
          <w:szCs w:val="24"/>
        </w:rPr>
        <w:t xml:space="preserve"> metrics mentioned</w:t>
      </w:r>
      <w:r w:rsidR="00944D87" w:rsidRPr="00023C0C">
        <w:rPr>
          <w:rFonts w:ascii="Times New Roman" w:hAnsi="Times New Roman" w:cs="Times New Roman"/>
          <w:sz w:val="24"/>
          <w:szCs w:val="24"/>
        </w:rPr>
        <w:t xml:space="preserve"> are to be compared only across similar target variables to ensure there is no bias in judgement. </w:t>
      </w:r>
    </w:p>
    <w:p w14:paraId="5BC341CB" w14:textId="1B57EE62" w:rsidR="009B3423" w:rsidRPr="00023C0C" w:rsidRDefault="00043C5D"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noProof/>
        </w:rPr>
        <mc:AlternateContent>
          <mc:Choice Requires="wps">
            <w:drawing>
              <wp:anchor distT="0" distB="0" distL="114300" distR="114300" simplePos="0" relativeHeight="251658256" behindDoc="0" locked="0" layoutInCell="1" allowOverlap="1" wp14:anchorId="1760E957" wp14:editId="5898E2D7">
                <wp:simplePos x="0" y="0"/>
                <wp:positionH relativeFrom="column">
                  <wp:posOffset>406400</wp:posOffset>
                </wp:positionH>
                <wp:positionV relativeFrom="paragraph">
                  <wp:posOffset>2637155</wp:posOffset>
                </wp:positionV>
                <wp:extent cx="5657850"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5657850" cy="635"/>
                        </a:xfrm>
                        <a:prstGeom prst="rect">
                          <a:avLst/>
                        </a:prstGeom>
                        <a:solidFill>
                          <a:prstClr val="white"/>
                        </a:solidFill>
                        <a:ln>
                          <a:noFill/>
                        </a:ln>
                      </wps:spPr>
                      <wps:txbx>
                        <w:txbxContent>
                          <w:p w14:paraId="7495A0D9" w14:textId="16581C1F" w:rsidR="007725F3" w:rsidRPr="0058345D" w:rsidRDefault="007725F3" w:rsidP="00043C5D">
                            <w:pPr>
                              <w:pStyle w:val="Caption"/>
                              <w:rPr>
                                <w:rFonts w:ascii="Times New Roman" w:hAnsi="Times New Roman" w:cs="Times New Roman"/>
                                <w:noProof/>
                                <w:sz w:val="24"/>
                                <w:szCs w:val="24"/>
                              </w:rPr>
                            </w:pPr>
                            <w:bookmarkStart w:id="49" w:name="_Toc31558730"/>
                            <w:bookmarkStart w:id="50" w:name="_Toc31559271"/>
                            <w:r>
                              <w:t xml:space="preserve">Figure </w:t>
                            </w:r>
                            <w:r w:rsidR="00D2556B">
                              <w:fldChar w:fldCharType="begin"/>
                            </w:r>
                            <w:r w:rsidR="00D2556B">
                              <w:instrText xml:space="preserve"> SEQ Figure \* ARABIC </w:instrText>
                            </w:r>
                            <w:r w:rsidR="00D2556B">
                              <w:fldChar w:fldCharType="separate"/>
                            </w:r>
                            <w:r>
                              <w:rPr>
                                <w:noProof/>
                              </w:rPr>
                              <w:t>7</w:t>
                            </w:r>
                            <w:r w:rsidR="00D2556B">
                              <w:rPr>
                                <w:noProof/>
                              </w:rPr>
                              <w:fldChar w:fldCharType="end"/>
                            </w:r>
                            <w:r>
                              <w:t xml:space="preserve">: Evaluation metrics - </w:t>
                            </w:r>
                            <w:r>
                              <w:t>F1 Score</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60E957" id="Text Box 23" o:spid="_x0000_s1031" type="#_x0000_t202" style="position:absolute;left:0;text-align:left;margin-left:32pt;margin-top:207.65pt;width:445.5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" stroked="f">
                <v:textbox style="mso-fit-shape-to-text:t" inset="0,0,0,0">
                  <w:txbxContent>
                    <w:p w14:paraId="7495A0D9" w14:textId="16581C1F" w:rsidR="007725F3" w:rsidRPr="0058345D" w:rsidRDefault="007725F3" w:rsidP="00043C5D">
                      <w:pPr>
                        <w:pStyle w:val="Caption"/>
                        <w:rPr>
                          <w:rFonts w:ascii="Times New Roman" w:hAnsi="Times New Roman" w:cs="Times New Roman"/>
                          <w:noProof/>
                          <w:sz w:val="24"/>
                          <w:szCs w:val="24"/>
                        </w:rPr>
                      </w:pPr>
                      <w:bookmarkStart w:id="51" w:name="_Toc31558730"/>
                      <w:bookmarkStart w:id="52" w:name="_Toc31559271"/>
                      <w:r>
                        <w:t xml:space="preserve">Figure </w:t>
                      </w:r>
                      <w:r w:rsidR="00D2556B">
                        <w:fldChar w:fldCharType="begin"/>
                      </w:r>
                      <w:r w:rsidR="00D2556B">
                        <w:instrText xml:space="preserve"> SEQ Figure \* ARABIC </w:instrText>
                      </w:r>
                      <w:r w:rsidR="00D2556B">
                        <w:fldChar w:fldCharType="separate"/>
                      </w:r>
                      <w:r>
                        <w:rPr>
                          <w:noProof/>
                        </w:rPr>
                        <w:t>7</w:t>
                      </w:r>
                      <w:r w:rsidR="00D2556B">
                        <w:rPr>
                          <w:noProof/>
                        </w:rPr>
                        <w:fldChar w:fldCharType="end"/>
                      </w:r>
                      <w:r>
                        <w:t xml:space="preserve">: Evaluation metrics - </w:t>
                      </w:r>
                      <w:r>
                        <w:t>F1 Score</w:t>
                      </w:r>
                      <w:bookmarkEnd w:id="51"/>
                      <w:bookmarkEnd w:id="52"/>
                    </w:p>
                  </w:txbxContent>
                </v:textbox>
                <w10:wrap type="topAndBottom"/>
              </v:shape>
            </w:pict>
          </mc:Fallback>
        </mc:AlternateContent>
      </w:r>
      <w:r w:rsidRPr="00023C0C">
        <w:rPr>
          <w:rFonts w:ascii="Times New Roman" w:hAnsi="Times New Roman" w:cs="Times New Roman"/>
          <w:noProof/>
          <w:sz w:val="24"/>
          <w:szCs w:val="24"/>
        </w:rPr>
        <mc:AlternateContent>
          <mc:Choice Requires="wpg">
            <w:drawing>
              <wp:anchor distT="0" distB="0" distL="114300" distR="114300" simplePos="0" relativeHeight="251658255" behindDoc="0" locked="0" layoutInCell="1" allowOverlap="1" wp14:anchorId="65DBFB80" wp14:editId="53063C99">
                <wp:simplePos x="0" y="0"/>
                <wp:positionH relativeFrom="column">
                  <wp:posOffset>406400</wp:posOffset>
                </wp:positionH>
                <wp:positionV relativeFrom="paragraph">
                  <wp:posOffset>243840</wp:posOffset>
                </wp:positionV>
                <wp:extent cx="5657850" cy="2336165"/>
                <wp:effectExtent l="0" t="0" r="0" b="6985"/>
                <wp:wrapTopAndBottom/>
                <wp:docPr id="22" name="Group 22"/>
                <wp:cNvGraphicFramePr/>
                <a:graphic xmlns:a="http://schemas.openxmlformats.org/drawingml/2006/main">
                  <a:graphicData uri="http://schemas.microsoft.com/office/word/2010/wordprocessingGroup">
                    <wpg:wgp>
                      <wpg:cNvGrpSpPr/>
                      <wpg:grpSpPr>
                        <a:xfrm>
                          <a:off x="0" y="0"/>
                          <a:ext cx="5657850" cy="2336165"/>
                          <a:chOff x="0" y="0"/>
                          <a:chExt cx="5657850" cy="2336165"/>
                        </a:xfrm>
                      </wpg:grpSpPr>
                      <pic:pic xmlns:pic="http://schemas.openxmlformats.org/drawingml/2006/picture">
                        <pic:nvPicPr>
                          <pic:cNvPr id="21" name="Picture 21" descr="Image result for f1 score calculation"/>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340100" y="146050"/>
                            <a:ext cx="2317750" cy="1924050"/>
                          </a:xfrm>
                          <a:prstGeom prst="rect">
                            <a:avLst/>
                          </a:prstGeom>
                          <a:noFill/>
                          <a:ln>
                            <a:noFill/>
                          </a:ln>
                        </pic:spPr>
                      </pic:pic>
                      <pic:pic xmlns:pic="http://schemas.openxmlformats.org/drawingml/2006/picture">
                        <pic:nvPicPr>
                          <pic:cNvPr id="20" name="Picture 20" descr="Image result for f1 score calculation"/>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5250" cy="2336165"/>
                          </a:xfrm>
                          <a:prstGeom prst="rect">
                            <a:avLst/>
                          </a:prstGeom>
                          <a:noFill/>
                          <a:ln>
                            <a:noFill/>
                          </a:ln>
                        </pic:spPr>
                      </pic:pic>
                    </wpg:wgp>
                  </a:graphicData>
                </a:graphic>
              </wp:anchor>
            </w:drawing>
          </mc:Choice>
          <mc:Fallback>
            <w:pict>
              <v:group w14:anchorId="2CE6D3E5" id="Group 22" o:spid="_x0000_s1026" style="position:absolute;margin-left:32pt;margin-top:19.2pt;width:445.5pt;height:183.95pt;z-index:251658255" coordsize="56578,2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Image result for f1 score calculation" style="position:absolute;left:33401;top:1460;width:23177;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">
                  <v:imagedata r:id="rId35" o:title="Image result for f1 score calculation"/>
                </v:shape>
                <v:shape id="Picture 20" o:spid="_x0000_s1028" type="#_x0000_t75" alt="Image result for f1 score calculation" style="position:absolute;width:26352;height:2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">
                  <v:imagedata r:id="rId36" o:title="Image result for f1 score calculation"/>
                </v:shape>
                <w10:wrap type="topAndBottom"/>
              </v:group>
            </w:pict>
          </mc:Fallback>
        </mc:AlternateContent>
      </w:r>
    </w:p>
    <w:p w14:paraId="6DF28E2F" w14:textId="60DDF671" w:rsidR="00043C5D" w:rsidRPr="00023C0C" w:rsidRDefault="00043C5D"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rPr>
        <w:t xml:space="preserve"> </w:t>
      </w:r>
    </w:p>
    <w:p w14:paraId="06621844" w14:textId="1192519D" w:rsidR="000137F2" w:rsidRPr="0046540E" w:rsidRDefault="00EA2536" w:rsidP="0046540E">
      <w:pPr>
        <w:pStyle w:val="Heading1"/>
        <w:spacing w:after="160"/>
        <w:rPr>
          <w:rFonts w:ascii="Times New Roman" w:hAnsi="Times New Roman" w:cs="Times New Roman"/>
          <w:b/>
          <w:color w:val="auto"/>
        </w:rPr>
      </w:pPr>
      <w:bookmarkStart w:id="53" w:name="_Toc31559467"/>
      <w:r w:rsidRPr="00023C0C">
        <w:rPr>
          <w:rFonts w:ascii="Times New Roman" w:hAnsi="Times New Roman" w:cs="Times New Roman"/>
          <w:b/>
          <w:bCs/>
          <w:color w:val="auto"/>
        </w:rPr>
        <w:t>4</w:t>
      </w:r>
      <w:r w:rsidR="000137F2" w:rsidRPr="0046540E">
        <w:rPr>
          <w:rFonts w:ascii="Times New Roman" w:hAnsi="Times New Roman" w:cs="Times New Roman"/>
          <w:b/>
          <w:color w:val="auto"/>
        </w:rPr>
        <w:t>. PROGRESS</w:t>
      </w:r>
      <w:bookmarkEnd w:id="53"/>
    </w:p>
    <w:p w14:paraId="2F555E3F" w14:textId="5B60D7CF" w:rsidR="000137F2" w:rsidRPr="00023C0C" w:rsidRDefault="002950C1"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Continuous work is being carried on to meet the deadlines o</w:t>
      </w:r>
      <w:r w:rsidR="00EC3C45" w:rsidRPr="00023C0C">
        <w:rPr>
          <w:rFonts w:ascii="Times New Roman" w:hAnsi="Times New Roman" w:cs="Times New Roman"/>
          <w:sz w:val="24"/>
          <w:szCs w:val="24"/>
        </w:rPr>
        <w:t>f ou</w:t>
      </w:r>
      <w:r w:rsidR="00175897" w:rsidRPr="00023C0C">
        <w:rPr>
          <w:rFonts w:ascii="Times New Roman" w:hAnsi="Times New Roman" w:cs="Times New Roman"/>
          <w:sz w:val="24"/>
          <w:szCs w:val="24"/>
        </w:rPr>
        <w:t>r</w:t>
      </w:r>
      <w:r w:rsidR="00EC3C45" w:rsidRPr="00023C0C">
        <w:rPr>
          <w:rFonts w:ascii="Times New Roman" w:hAnsi="Times New Roman" w:cs="Times New Roman"/>
          <w:sz w:val="24"/>
          <w:szCs w:val="24"/>
        </w:rPr>
        <w:t xml:space="preserve"> proposed schedule. </w:t>
      </w:r>
      <w:r w:rsidR="00B833D8" w:rsidRPr="00023C0C">
        <w:rPr>
          <w:rFonts w:ascii="Times New Roman" w:hAnsi="Times New Roman" w:cs="Times New Roman"/>
          <w:sz w:val="24"/>
          <w:szCs w:val="24"/>
        </w:rPr>
        <w:t xml:space="preserve">Having crossed the milestone of </w:t>
      </w:r>
      <w:r w:rsidR="00175897" w:rsidRPr="00023C0C">
        <w:rPr>
          <w:rFonts w:ascii="Times New Roman" w:hAnsi="Times New Roman" w:cs="Times New Roman"/>
          <w:sz w:val="24"/>
          <w:szCs w:val="24"/>
        </w:rPr>
        <w:t xml:space="preserve">the </w:t>
      </w:r>
      <w:r w:rsidR="00B833D8" w:rsidRPr="00023C0C">
        <w:rPr>
          <w:rFonts w:ascii="Times New Roman" w:hAnsi="Times New Roman" w:cs="Times New Roman"/>
          <w:sz w:val="24"/>
          <w:szCs w:val="24"/>
        </w:rPr>
        <w:t>first deliverable, the initial</w:t>
      </w:r>
      <w:r w:rsidR="005C264A" w:rsidRPr="00023C0C">
        <w:rPr>
          <w:rFonts w:ascii="Times New Roman" w:hAnsi="Times New Roman" w:cs="Times New Roman"/>
          <w:sz w:val="24"/>
          <w:szCs w:val="24"/>
        </w:rPr>
        <w:t xml:space="preserve"> arrangement has been confirmed and work is being carried on based on those decisions.</w:t>
      </w:r>
    </w:p>
    <w:p w14:paraId="111AFEBB" w14:textId="6F808DB4" w:rsidR="000137F2" w:rsidRPr="00023C0C" w:rsidRDefault="00EA2536" w:rsidP="0046540E">
      <w:pPr>
        <w:pStyle w:val="Heading2"/>
        <w:spacing w:before="240" w:after="160"/>
        <w:rPr>
          <w:rFonts w:ascii="Times New Roman" w:hAnsi="Times New Roman" w:cs="Times New Roman"/>
          <w:b/>
          <w:bCs/>
          <w:color w:val="auto"/>
        </w:rPr>
      </w:pPr>
      <w:bookmarkStart w:id="54" w:name="_Toc31559468"/>
      <w:r w:rsidRPr="00023C0C">
        <w:rPr>
          <w:rFonts w:ascii="Times New Roman" w:hAnsi="Times New Roman" w:cs="Times New Roman"/>
          <w:b/>
          <w:bCs/>
          <w:color w:val="auto"/>
        </w:rPr>
        <w:t>4</w:t>
      </w:r>
      <w:r w:rsidR="000137F2" w:rsidRPr="00023C0C">
        <w:rPr>
          <w:rFonts w:ascii="Times New Roman" w:hAnsi="Times New Roman" w:cs="Times New Roman"/>
          <w:b/>
          <w:bCs/>
          <w:color w:val="auto"/>
        </w:rPr>
        <w:t xml:space="preserve">.1 </w:t>
      </w:r>
      <w:r w:rsidR="00B833D8" w:rsidRPr="00023C0C">
        <w:rPr>
          <w:rFonts w:ascii="Times New Roman" w:hAnsi="Times New Roman" w:cs="Times New Roman"/>
          <w:b/>
          <w:bCs/>
          <w:color w:val="auto"/>
        </w:rPr>
        <w:t>Phase 1 Deliverables</w:t>
      </w:r>
      <w:bookmarkEnd w:id="54"/>
    </w:p>
    <w:p w14:paraId="555F3B7A" w14:textId="099CB6D7" w:rsidR="00503FD4" w:rsidRPr="00023C0C" w:rsidRDefault="00B833D8" w:rsidP="0046540E">
      <w:pPr>
        <w:spacing w:before="240" w:line="360" w:lineRule="auto"/>
        <w:jc w:val="both"/>
        <w:rPr>
          <w:rFonts w:ascii="Times New Roman" w:hAnsi="Times New Roman" w:cs="Times New Roman"/>
        </w:rPr>
      </w:pPr>
      <w:r w:rsidRPr="00023C0C">
        <w:rPr>
          <w:rFonts w:ascii="Times New Roman" w:hAnsi="Times New Roman" w:cs="Times New Roman"/>
          <w:sz w:val="24"/>
          <w:szCs w:val="24"/>
        </w:rPr>
        <w:t xml:space="preserve">Due at the end of September, the phase 1 deliverables of the project primarily aided us in deciding the areas of work for the project and how to work about them. </w:t>
      </w:r>
      <w:r w:rsidR="00BE79EB" w:rsidRPr="00023C0C">
        <w:rPr>
          <w:rFonts w:ascii="Times New Roman" w:hAnsi="Times New Roman" w:cs="Times New Roman"/>
          <w:sz w:val="24"/>
          <w:szCs w:val="24"/>
        </w:rPr>
        <w:t xml:space="preserve">The two submissions for phase 1 included a project plan for the project and an initial website for the same. The project plan was a detailed introduction </w:t>
      </w:r>
      <w:r w:rsidR="00565BFF" w:rsidRPr="00023C0C">
        <w:rPr>
          <w:rFonts w:ascii="Times New Roman" w:hAnsi="Times New Roman" w:cs="Times New Roman"/>
          <w:sz w:val="24"/>
          <w:szCs w:val="24"/>
        </w:rPr>
        <w:t>to</w:t>
      </w:r>
      <w:r w:rsidR="00BE79EB" w:rsidRPr="00023C0C">
        <w:rPr>
          <w:rFonts w:ascii="Times New Roman" w:hAnsi="Times New Roman" w:cs="Times New Roman"/>
          <w:sz w:val="24"/>
          <w:szCs w:val="24"/>
        </w:rPr>
        <w:t xml:space="preserve"> our ideas for the project and how it was intended to be completed. </w:t>
      </w:r>
      <w:r w:rsidR="004310F3" w:rsidRPr="00023C0C">
        <w:rPr>
          <w:rFonts w:ascii="Times New Roman" w:hAnsi="Times New Roman" w:cs="Times New Roman"/>
          <w:sz w:val="24"/>
          <w:szCs w:val="24"/>
        </w:rPr>
        <w:t>This included the literature review, the proposed methodology to be carried out and the schedule for</w:t>
      </w:r>
      <w:r w:rsidR="00565BFF" w:rsidRPr="00023C0C">
        <w:rPr>
          <w:rFonts w:ascii="Times New Roman" w:hAnsi="Times New Roman" w:cs="Times New Roman"/>
          <w:sz w:val="24"/>
          <w:szCs w:val="24"/>
        </w:rPr>
        <w:t xml:space="preserve"> the </w:t>
      </w:r>
      <w:r w:rsidR="004310F3" w:rsidRPr="00023C0C">
        <w:rPr>
          <w:rFonts w:ascii="Times New Roman" w:hAnsi="Times New Roman" w:cs="Times New Roman"/>
          <w:sz w:val="24"/>
          <w:szCs w:val="24"/>
        </w:rPr>
        <w:t xml:space="preserve">project. </w:t>
      </w:r>
      <w:r w:rsidR="00B204CE" w:rsidRPr="00023C0C">
        <w:rPr>
          <w:rFonts w:ascii="Times New Roman" w:hAnsi="Times New Roman" w:cs="Times New Roman"/>
          <w:sz w:val="24"/>
          <w:szCs w:val="24"/>
        </w:rPr>
        <w:t xml:space="preserve">The latter of the deliverables, the project website was created using an existing template found on the Creative Commons. This website provided a </w:t>
      </w:r>
      <w:r w:rsidR="00155862" w:rsidRPr="00023C0C">
        <w:rPr>
          <w:rFonts w:ascii="Times New Roman" w:hAnsi="Times New Roman" w:cs="Times New Roman"/>
          <w:sz w:val="24"/>
          <w:szCs w:val="24"/>
        </w:rPr>
        <w:t xml:space="preserve">comprehensive outline to our Final Year Project containing an overview of the project, links to </w:t>
      </w:r>
      <w:r w:rsidR="00503FD4" w:rsidRPr="00023C0C">
        <w:rPr>
          <w:rFonts w:ascii="Times New Roman" w:hAnsi="Times New Roman" w:cs="Times New Roman"/>
          <w:sz w:val="24"/>
          <w:szCs w:val="24"/>
        </w:rPr>
        <w:t>all</w:t>
      </w:r>
      <w:r w:rsidR="00565BFF" w:rsidRPr="00023C0C">
        <w:rPr>
          <w:rFonts w:ascii="Times New Roman" w:hAnsi="Times New Roman" w:cs="Times New Roman"/>
          <w:sz w:val="24"/>
          <w:szCs w:val="24"/>
        </w:rPr>
        <w:t xml:space="preserve"> the</w:t>
      </w:r>
      <w:r w:rsidR="00155862" w:rsidRPr="00023C0C">
        <w:rPr>
          <w:rFonts w:ascii="Times New Roman" w:hAnsi="Times New Roman" w:cs="Times New Roman"/>
          <w:sz w:val="24"/>
          <w:szCs w:val="24"/>
        </w:rPr>
        <w:t xml:space="preserve"> documentation, the schedule and proposed approach for the solution. </w:t>
      </w:r>
      <w:r w:rsidR="00503FD4" w:rsidRPr="00023C0C">
        <w:rPr>
          <w:rFonts w:ascii="Times New Roman" w:hAnsi="Times New Roman" w:cs="Times New Roman"/>
          <w:sz w:val="24"/>
          <w:szCs w:val="24"/>
        </w:rPr>
        <w:t xml:space="preserve">This static webpage created is deployed on the HKU CS server for public access at the URL </w:t>
      </w:r>
      <w:hyperlink r:id="rId37" w:history="1">
        <w:r w:rsidR="00503FD4" w:rsidRPr="00023C0C">
          <w:rPr>
            <w:rStyle w:val="Hyperlink"/>
            <w:rFonts w:ascii="Times New Roman" w:hAnsi="Times New Roman" w:cs="Times New Roman"/>
            <w:color w:val="auto"/>
          </w:rPr>
          <w:t>https://</w:t>
        </w:r>
        <w:proofErr w:type="spellStart"/>
        <w:r w:rsidR="00503FD4" w:rsidRPr="00023C0C">
          <w:rPr>
            <w:rStyle w:val="Hyperlink"/>
            <w:rFonts w:ascii="Times New Roman" w:hAnsi="Times New Roman" w:cs="Times New Roman"/>
            <w:color w:val="auto"/>
          </w:rPr>
          <w:t>i.cs.hku.hk</w:t>
        </w:r>
        <w:proofErr w:type="spellEnd"/>
        <w:r w:rsidR="00503FD4" w:rsidRPr="00023C0C">
          <w:rPr>
            <w:rStyle w:val="Hyperlink"/>
            <w:rFonts w:ascii="Times New Roman" w:hAnsi="Times New Roman" w:cs="Times New Roman"/>
            <w:color w:val="auto"/>
          </w:rPr>
          <w:t>/</w:t>
        </w:r>
        <w:proofErr w:type="spellStart"/>
        <w:r w:rsidR="00503FD4" w:rsidRPr="00023C0C">
          <w:rPr>
            <w:rStyle w:val="Hyperlink"/>
            <w:rFonts w:ascii="Times New Roman" w:hAnsi="Times New Roman" w:cs="Times New Roman"/>
            <w:color w:val="auto"/>
          </w:rPr>
          <w:t>fyp</w:t>
        </w:r>
        <w:proofErr w:type="spellEnd"/>
        <w:r w:rsidR="00503FD4" w:rsidRPr="00023C0C">
          <w:rPr>
            <w:rStyle w:val="Hyperlink"/>
            <w:rFonts w:ascii="Times New Roman" w:hAnsi="Times New Roman" w:cs="Times New Roman"/>
            <w:color w:val="auto"/>
          </w:rPr>
          <w:t>/2019/</w:t>
        </w:r>
        <w:proofErr w:type="spellStart"/>
        <w:r w:rsidR="00503FD4" w:rsidRPr="00023C0C">
          <w:rPr>
            <w:rStyle w:val="Hyperlink"/>
            <w:rFonts w:ascii="Times New Roman" w:hAnsi="Times New Roman" w:cs="Times New Roman"/>
            <w:color w:val="auto"/>
          </w:rPr>
          <w:t>fyp19020</w:t>
        </w:r>
        <w:proofErr w:type="spellEnd"/>
        <w:r w:rsidR="00503FD4" w:rsidRPr="00023C0C">
          <w:rPr>
            <w:rStyle w:val="Hyperlink"/>
            <w:rFonts w:ascii="Times New Roman" w:hAnsi="Times New Roman" w:cs="Times New Roman"/>
            <w:color w:val="auto"/>
          </w:rPr>
          <w:t>/</w:t>
        </w:r>
      </w:hyperlink>
    </w:p>
    <w:p w14:paraId="6197D7B6" w14:textId="5004F105" w:rsidR="00D237F7" w:rsidRPr="00023C0C" w:rsidRDefault="00EA2536" w:rsidP="0046540E">
      <w:pPr>
        <w:pStyle w:val="Heading2"/>
        <w:spacing w:before="240" w:after="160"/>
        <w:rPr>
          <w:rFonts w:ascii="Times New Roman" w:hAnsi="Times New Roman" w:cs="Times New Roman"/>
          <w:b/>
          <w:bCs/>
          <w:color w:val="auto"/>
        </w:rPr>
      </w:pPr>
      <w:bookmarkStart w:id="55" w:name="_Toc31559469"/>
      <w:r w:rsidRPr="00023C0C">
        <w:rPr>
          <w:rFonts w:ascii="Times New Roman" w:hAnsi="Times New Roman" w:cs="Times New Roman"/>
          <w:b/>
          <w:bCs/>
          <w:color w:val="auto"/>
        </w:rPr>
        <w:lastRenderedPageBreak/>
        <w:t>4</w:t>
      </w:r>
      <w:r w:rsidR="0091745A" w:rsidRPr="00023C0C">
        <w:rPr>
          <w:rFonts w:ascii="Times New Roman" w:hAnsi="Times New Roman" w:cs="Times New Roman"/>
          <w:b/>
          <w:bCs/>
          <w:color w:val="auto"/>
        </w:rPr>
        <w:t xml:space="preserve">.2 Data </w:t>
      </w:r>
      <w:r w:rsidR="009B5A11" w:rsidRPr="00023C0C">
        <w:rPr>
          <w:rFonts w:ascii="Times New Roman" w:hAnsi="Times New Roman" w:cs="Times New Roman"/>
          <w:b/>
          <w:bCs/>
          <w:color w:val="auto"/>
        </w:rPr>
        <w:t>Gathering</w:t>
      </w:r>
      <w:bookmarkEnd w:id="55"/>
    </w:p>
    <w:p w14:paraId="4B1B78EC" w14:textId="68325DA2" w:rsidR="00B843B1" w:rsidRPr="00023C0C" w:rsidRDefault="000238B9"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The requirement for collecting data of two different natures needed</w:t>
      </w:r>
      <w:r w:rsidR="00B843B1" w:rsidRPr="00023C0C">
        <w:rPr>
          <w:rFonts w:ascii="Times New Roman" w:hAnsi="Times New Roman" w:cs="Times New Roman"/>
          <w:sz w:val="24"/>
          <w:szCs w:val="24"/>
        </w:rPr>
        <w:t xml:space="preserve"> two different processes for their procurement. </w:t>
      </w:r>
    </w:p>
    <w:p w14:paraId="6D169F45" w14:textId="50173A48" w:rsidR="00B843B1" w:rsidRPr="0046540E" w:rsidRDefault="00B843B1" w:rsidP="0046540E">
      <w:pPr>
        <w:pStyle w:val="Heading3"/>
        <w:spacing w:before="240" w:after="160"/>
        <w:rPr>
          <w:rFonts w:ascii="Times New Roman" w:hAnsi="Times New Roman" w:cs="Times New Roman"/>
          <w:b/>
          <w:color w:val="auto"/>
        </w:rPr>
      </w:pPr>
      <w:bookmarkStart w:id="56" w:name="_Toc31559470"/>
      <w:r w:rsidRPr="00023C0C">
        <w:rPr>
          <w:rFonts w:ascii="Times New Roman" w:hAnsi="Times New Roman" w:cs="Times New Roman"/>
          <w:b/>
          <w:bCs/>
          <w:color w:val="auto"/>
        </w:rPr>
        <w:t xml:space="preserve">4.2.1 Numeric </w:t>
      </w:r>
      <w:r w:rsidRPr="0046540E">
        <w:rPr>
          <w:rFonts w:ascii="Times New Roman" w:hAnsi="Times New Roman" w:cs="Times New Roman"/>
          <w:b/>
          <w:color w:val="auto"/>
        </w:rPr>
        <w:t>Data</w:t>
      </w:r>
      <w:bookmarkEnd w:id="56"/>
    </w:p>
    <w:p w14:paraId="7F829B55" w14:textId="08232DA5" w:rsidR="00F743B0" w:rsidRPr="00023C0C" w:rsidRDefault="0087367A"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two types of numeric data are obtained by using </w:t>
      </w:r>
      <w:r w:rsidR="0012076B" w:rsidRPr="00023C0C">
        <w:rPr>
          <w:rFonts w:ascii="Times New Roman" w:hAnsi="Times New Roman" w:cs="Times New Roman"/>
          <w:sz w:val="24"/>
          <w:szCs w:val="24"/>
        </w:rPr>
        <w:t>Application Program Interfaces (</w:t>
      </w:r>
      <w:r w:rsidRPr="00023C0C">
        <w:rPr>
          <w:rFonts w:ascii="Times New Roman" w:hAnsi="Times New Roman" w:cs="Times New Roman"/>
          <w:sz w:val="24"/>
          <w:szCs w:val="24"/>
        </w:rPr>
        <w:t>APIs</w:t>
      </w:r>
      <w:r w:rsidR="0012076B" w:rsidRPr="00023C0C">
        <w:rPr>
          <w:rFonts w:ascii="Times New Roman" w:hAnsi="Times New Roman" w:cs="Times New Roman"/>
          <w:sz w:val="24"/>
          <w:szCs w:val="24"/>
        </w:rPr>
        <w:t>)</w:t>
      </w:r>
      <w:r w:rsidRPr="00023C0C">
        <w:rPr>
          <w:rFonts w:ascii="Times New Roman" w:hAnsi="Times New Roman" w:cs="Times New Roman"/>
          <w:sz w:val="24"/>
          <w:szCs w:val="24"/>
        </w:rPr>
        <w:t xml:space="preserve"> provided by open source projects online which contain historical data from websites that offer free real time quotes of financial data.</w:t>
      </w:r>
      <w:r w:rsidR="00043C5D" w:rsidRPr="00023C0C">
        <w:rPr>
          <w:rFonts w:ascii="Times New Roman" w:hAnsi="Times New Roman" w:cs="Times New Roman"/>
          <w:sz w:val="24"/>
          <w:szCs w:val="24"/>
        </w:rPr>
        <w:t xml:space="preserve"> The </w:t>
      </w:r>
      <w:proofErr w:type="spellStart"/>
      <w:r w:rsidR="00043C5D" w:rsidRPr="00023C0C">
        <w:rPr>
          <w:rFonts w:ascii="Times New Roman" w:hAnsi="Times New Roman" w:cs="Times New Roman"/>
          <w:b/>
          <w:bCs/>
          <w:sz w:val="24"/>
          <w:szCs w:val="24"/>
        </w:rPr>
        <w:t>InvestPy</w:t>
      </w:r>
      <w:proofErr w:type="spellEnd"/>
      <w:r w:rsidR="00043C5D" w:rsidRPr="00023C0C">
        <w:rPr>
          <w:rFonts w:ascii="Times New Roman" w:hAnsi="Times New Roman" w:cs="Times New Roman"/>
          <w:sz w:val="24"/>
          <w:szCs w:val="24"/>
        </w:rPr>
        <w:t xml:space="preserve"> package was identified to procure the numeric finance data.</w:t>
      </w:r>
      <w:r w:rsidRPr="00023C0C">
        <w:rPr>
          <w:rFonts w:ascii="Times New Roman" w:hAnsi="Times New Roman" w:cs="Times New Roman"/>
          <w:sz w:val="24"/>
          <w:szCs w:val="24"/>
        </w:rPr>
        <w:t xml:space="preserve"> This data collection was achieved by installing the relevant packages in Python and utilizing these APIs to scrape data between the required time periods. </w:t>
      </w:r>
      <w:r w:rsidR="00CD71BB" w:rsidRPr="00023C0C">
        <w:rPr>
          <w:rFonts w:ascii="Times New Roman" w:hAnsi="Times New Roman" w:cs="Times New Roman"/>
          <w:sz w:val="24"/>
          <w:szCs w:val="24"/>
        </w:rPr>
        <w:t xml:space="preserve">The flexible configurability of the APIs allowed us to select between different time periods from the inception of the preselected markets until the current date to obtain the records. </w:t>
      </w:r>
      <w:r w:rsidR="0040164D" w:rsidRPr="00023C0C">
        <w:rPr>
          <w:rFonts w:ascii="Times New Roman" w:hAnsi="Times New Roman" w:cs="Times New Roman"/>
          <w:sz w:val="24"/>
          <w:szCs w:val="24"/>
        </w:rPr>
        <w:t xml:space="preserve">By storing the countries, their currencies and indices in a text file which can be easily parsed over the Python, the Pandas package was used to iterate over the pairs </w:t>
      </w:r>
      <w:r w:rsidR="00565BFF" w:rsidRPr="00023C0C">
        <w:rPr>
          <w:rFonts w:ascii="Times New Roman" w:hAnsi="Times New Roman" w:cs="Times New Roman"/>
          <w:sz w:val="24"/>
          <w:szCs w:val="24"/>
        </w:rPr>
        <w:t xml:space="preserve">of currencies stored </w:t>
      </w:r>
      <w:r w:rsidR="0040164D" w:rsidRPr="00023C0C">
        <w:rPr>
          <w:rFonts w:ascii="Times New Roman" w:hAnsi="Times New Roman" w:cs="Times New Roman"/>
          <w:sz w:val="24"/>
          <w:szCs w:val="24"/>
        </w:rPr>
        <w:t>in</w:t>
      </w:r>
      <w:r w:rsidR="00565BFF" w:rsidRPr="00023C0C">
        <w:rPr>
          <w:rFonts w:ascii="Times New Roman" w:hAnsi="Times New Roman" w:cs="Times New Roman"/>
          <w:sz w:val="24"/>
          <w:szCs w:val="24"/>
        </w:rPr>
        <w:t xml:space="preserve"> the </w:t>
      </w:r>
      <w:r w:rsidR="0040164D" w:rsidRPr="00023C0C">
        <w:rPr>
          <w:rFonts w:ascii="Times New Roman" w:hAnsi="Times New Roman" w:cs="Times New Roman"/>
          <w:sz w:val="24"/>
          <w:szCs w:val="24"/>
        </w:rPr>
        <w:t>text file and save relevant data</w:t>
      </w:r>
      <w:r w:rsidR="009305CE" w:rsidRPr="00023C0C">
        <w:rPr>
          <w:rFonts w:ascii="Times New Roman" w:hAnsi="Times New Roman" w:cs="Times New Roman"/>
          <w:sz w:val="24"/>
          <w:szCs w:val="24"/>
        </w:rPr>
        <w:t xml:space="preserve"> </w:t>
      </w:r>
      <w:r w:rsidR="0040164D" w:rsidRPr="00023C0C">
        <w:rPr>
          <w:rFonts w:ascii="Times New Roman" w:hAnsi="Times New Roman" w:cs="Times New Roman"/>
          <w:sz w:val="24"/>
          <w:szCs w:val="24"/>
        </w:rPr>
        <w:t>frames with the information</w:t>
      </w:r>
      <w:r w:rsidR="00453DE4" w:rsidRPr="00023C0C">
        <w:rPr>
          <w:rFonts w:ascii="Times New Roman" w:hAnsi="Times New Roman" w:cs="Times New Roman"/>
          <w:sz w:val="24"/>
          <w:szCs w:val="24"/>
        </w:rPr>
        <w:t xml:space="preserve"> that was required. </w:t>
      </w:r>
      <w:r w:rsidR="00100300" w:rsidRPr="00023C0C">
        <w:rPr>
          <w:rFonts w:ascii="Times New Roman" w:hAnsi="Times New Roman" w:cs="Times New Roman"/>
          <w:sz w:val="24"/>
          <w:szCs w:val="24"/>
        </w:rPr>
        <w:t>These data</w:t>
      </w:r>
      <w:r w:rsidR="009305CE" w:rsidRPr="00023C0C">
        <w:rPr>
          <w:rFonts w:ascii="Times New Roman" w:hAnsi="Times New Roman" w:cs="Times New Roman"/>
          <w:sz w:val="24"/>
          <w:szCs w:val="24"/>
        </w:rPr>
        <w:t xml:space="preserve"> </w:t>
      </w:r>
      <w:r w:rsidR="00100300" w:rsidRPr="00023C0C">
        <w:rPr>
          <w:rFonts w:ascii="Times New Roman" w:hAnsi="Times New Roman" w:cs="Times New Roman"/>
          <w:sz w:val="24"/>
          <w:szCs w:val="24"/>
        </w:rPr>
        <w:t>frames were stored in a locally managed spreadsheet for quick and easy access. In addition, owing to the small size of the data, the need to maintain a server to store it was made redundant as it would lead to overhead costs.</w:t>
      </w:r>
      <w:r w:rsidR="00043C5D" w:rsidRPr="00023C0C">
        <w:rPr>
          <w:rFonts w:ascii="Times New Roman" w:hAnsi="Times New Roman" w:cs="Times New Roman"/>
          <w:sz w:val="24"/>
          <w:szCs w:val="24"/>
        </w:rPr>
        <w:t xml:space="preserve"> </w:t>
      </w:r>
    </w:p>
    <w:p w14:paraId="609371D4" w14:textId="52163235" w:rsidR="00D47EE7" w:rsidRPr="0046540E" w:rsidRDefault="00D47EE7" w:rsidP="0046540E">
      <w:pPr>
        <w:pStyle w:val="Heading3"/>
        <w:spacing w:before="240" w:after="160"/>
        <w:rPr>
          <w:rFonts w:ascii="Times New Roman" w:hAnsi="Times New Roman" w:cs="Times New Roman"/>
          <w:b/>
          <w:color w:val="auto"/>
        </w:rPr>
      </w:pPr>
      <w:bookmarkStart w:id="57" w:name="_Toc31559471"/>
      <w:r w:rsidRPr="00023C0C">
        <w:rPr>
          <w:rFonts w:ascii="Times New Roman" w:hAnsi="Times New Roman" w:cs="Times New Roman"/>
          <w:b/>
          <w:bCs/>
          <w:color w:val="auto"/>
        </w:rPr>
        <w:t>4.2.2 Textual Data</w:t>
      </w:r>
      <w:bookmarkEnd w:id="57"/>
    </w:p>
    <w:p w14:paraId="484183B3" w14:textId="4845CEE7" w:rsidR="00045A5B" w:rsidRPr="00023C0C" w:rsidRDefault="00F743B0"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A different process had to be employed for the non-numeric data required for this project. For this part of the information retrieval, APIs could not be used </w:t>
      </w:r>
      <w:r w:rsidR="005D5CD5" w:rsidRPr="00023C0C">
        <w:rPr>
          <w:rFonts w:ascii="Times New Roman" w:hAnsi="Times New Roman" w:cs="Times New Roman"/>
          <w:sz w:val="24"/>
          <w:szCs w:val="24"/>
        </w:rPr>
        <w:t xml:space="preserve">as they limited </w:t>
      </w:r>
      <w:r w:rsidR="0065419C" w:rsidRPr="00023C0C">
        <w:rPr>
          <w:rFonts w:ascii="Times New Roman" w:hAnsi="Times New Roman" w:cs="Times New Roman"/>
          <w:sz w:val="24"/>
          <w:szCs w:val="24"/>
        </w:rPr>
        <w:t xml:space="preserve">access to historic data </w:t>
      </w:r>
      <w:r w:rsidRPr="00023C0C">
        <w:rPr>
          <w:rFonts w:ascii="Times New Roman" w:hAnsi="Times New Roman" w:cs="Times New Roman"/>
          <w:sz w:val="24"/>
          <w:szCs w:val="24"/>
        </w:rPr>
        <w:t xml:space="preserve">and hence a </w:t>
      </w:r>
      <w:r w:rsidR="00521452" w:rsidRPr="00023C0C">
        <w:rPr>
          <w:rFonts w:ascii="Times New Roman" w:hAnsi="Times New Roman" w:cs="Times New Roman"/>
          <w:sz w:val="24"/>
          <w:szCs w:val="24"/>
        </w:rPr>
        <w:t>web crawler</w:t>
      </w:r>
      <w:r w:rsidRPr="00023C0C">
        <w:rPr>
          <w:rFonts w:ascii="Times New Roman" w:hAnsi="Times New Roman" w:cs="Times New Roman"/>
          <w:sz w:val="24"/>
          <w:szCs w:val="24"/>
        </w:rPr>
        <w:t xml:space="preserve"> was constructed to collect the desired data. Tools such as </w:t>
      </w:r>
      <w:proofErr w:type="spellStart"/>
      <w:r w:rsidRPr="00023C0C">
        <w:rPr>
          <w:rFonts w:ascii="Times New Roman" w:hAnsi="Times New Roman" w:cs="Times New Roman"/>
          <w:sz w:val="24"/>
          <w:szCs w:val="24"/>
        </w:rPr>
        <w:t>Scrapy</w:t>
      </w:r>
      <w:proofErr w:type="spellEnd"/>
      <w:r w:rsidRPr="00023C0C">
        <w:rPr>
          <w:rFonts w:ascii="Times New Roman" w:hAnsi="Times New Roman" w:cs="Times New Roman"/>
          <w:sz w:val="24"/>
          <w:szCs w:val="24"/>
        </w:rPr>
        <w:t xml:space="preserve"> and Beautiful Soup enabled</w:t>
      </w:r>
      <w:r w:rsidR="00175897" w:rsidRPr="00023C0C">
        <w:rPr>
          <w:rFonts w:ascii="Times New Roman" w:hAnsi="Times New Roman" w:cs="Times New Roman"/>
          <w:sz w:val="24"/>
          <w:szCs w:val="24"/>
        </w:rPr>
        <w:t xml:space="preserve"> the </w:t>
      </w:r>
      <w:r w:rsidR="00D266CB" w:rsidRPr="00023C0C">
        <w:rPr>
          <w:rFonts w:ascii="Times New Roman" w:hAnsi="Times New Roman" w:cs="Times New Roman"/>
          <w:sz w:val="24"/>
          <w:szCs w:val="24"/>
        </w:rPr>
        <w:t>construct</w:t>
      </w:r>
      <w:r w:rsidR="00175897" w:rsidRPr="00023C0C">
        <w:rPr>
          <w:rFonts w:ascii="Times New Roman" w:hAnsi="Times New Roman" w:cs="Times New Roman"/>
          <w:sz w:val="24"/>
          <w:szCs w:val="24"/>
        </w:rPr>
        <w:t>ion</w:t>
      </w:r>
      <w:r w:rsidRPr="00023C0C">
        <w:rPr>
          <w:rFonts w:ascii="Times New Roman" w:hAnsi="Times New Roman" w:cs="Times New Roman"/>
          <w:sz w:val="24"/>
          <w:szCs w:val="24"/>
        </w:rPr>
        <w:t xml:space="preserve"> a social media </w:t>
      </w:r>
      <w:r w:rsidR="00521452" w:rsidRPr="00023C0C">
        <w:rPr>
          <w:rFonts w:ascii="Times New Roman" w:hAnsi="Times New Roman" w:cs="Times New Roman"/>
          <w:sz w:val="24"/>
          <w:szCs w:val="24"/>
        </w:rPr>
        <w:t>crawler</w:t>
      </w:r>
      <w:r w:rsidRPr="00023C0C">
        <w:rPr>
          <w:rFonts w:ascii="Times New Roman" w:hAnsi="Times New Roman" w:cs="Times New Roman"/>
          <w:sz w:val="24"/>
          <w:szCs w:val="24"/>
        </w:rPr>
        <w:t xml:space="preserve"> for Twitter which </w:t>
      </w:r>
      <w:r w:rsidR="00BD1BC0" w:rsidRPr="00023C0C">
        <w:rPr>
          <w:rFonts w:ascii="Times New Roman" w:hAnsi="Times New Roman" w:cs="Times New Roman"/>
          <w:sz w:val="24"/>
          <w:szCs w:val="24"/>
        </w:rPr>
        <w:t>will</w:t>
      </w:r>
      <w:r w:rsidRPr="00023C0C">
        <w:rPr>
          <w:rFonts w:ascii="Times New Roman" w:hAnsi="Times New Roman" w:cs="Times New Roman"/>
          <w:sz w:val="24"/>
          <w:szCs w:val="24"/>
        </w:rPr>
        <w:t xml:space="preserve"> provide tweets between any two historical dates. </w:t>
      </w:r>
      <w:r w:rsidR="00C85AD8" w:rsidRPr="00023C0C">
        <w:rPr>
          <w:rFonts w:ascii="Times New Roman" w:hAnsi="Times New Roman" w:cs="Times New Roman"/>
          <w:sz w:val="24"/>
          <w:szCs w:val="24"/>
        </w:rPr>
        <w:t xml:space="preserve">The working of </w:t>
      </w:r>
      <w:proofErr w:type="spellStart"/>
      <w:r w:rsidR="00C85AD8" w:rsidRPr="00023C0C">
        <w:rPr>
          <w:rFonts w:ascii="Times New Roman" w:hAnsi="Times New Roman" w:cs="Times New Roman"/>
          <w:sz w:val="24"/>
          <w:szCs w:val="24"/>
        </w:rPr>
        <w:t>Scrapy</w:t>
      </w:r>
      <w:proofErr w:type="spellEnd"/>
      <w:r w:rsidR="00C85AD8" w:rsidRPr="00023C0C">
        <w:rPr>
          <w:rFonts w:ascii="Times New Roman" w:hAnsi="Times New Roman" w:cs="Times New Roman"/>
          <w:sz w:val="24"/>
          <w:szCs w:val="24"/>
        </w:rPr>
        <w:t xml:space="preserve"> can be seen in </w:t>
      </w:r>
      <w:r w:rsidR="00CC1AFB" w:rsidRPr="00023C0C">
        <w:rPr>
          <w:rFonts w:ascii="Times New Roman" w:hAnsi="Times New Roman" w:cs="Times New Roman"/>
          <w:sz w:val="24"/>
          <w:szCs w:val="24"/>
        </w:rPr>
        <w:t xml:space="preserve">Figure </w:t>
      </w:r>
      <w:r w:rsidR="00C15E4E" w:rsidRPr="00023C0C">
        <w:rPr>
          <w:rFonts w:ascii="Times New Roman" w:hAnsi="Times New Roman" w:cs="Times New Roman"/>
          <w:sz w:val="24"/>
          <w:szCs w:val="24"/>
        </w:rPr>
        <w:t>8</w:t>
      </w:r>
      <w:r w:rsidR="00CC1AFB" w:rsidRPr="00023C0C">
        <w:rPr>
          <w:rFonts w:ascii="Times New Roman" w:hAnsi="Times New Roman" w:cs="Times New Roman"/>
          <w:sz w:val="24"/>
          <w:szCs w:val="24"/>
        </w:rPr>
        <w:t xml:space="preserve"> below</w:t>
      </w:r>
      <w:r w:rsidR="009B02B4" w:rsidRPr="00023C0C">
        <w:rPr>
          <w:rFonts w:ascii="Times New Roman" w:hAnsi="Times New Roman" w:cs="Times New Roman"/>
          <w:sz w:val="24"/>
          <w:szCs w:val="24"/>
        </w:rPr>
        <w:t xml:space="preserve"> which indicates the process our scraping mechanism goes through to obtain the tweets. A request is sent to the web</w:t>
      </w:r>
      <w:r w:rsidR="00CC1AFB" w:rsidRPr="00023C0C">
        <w:rPr>
          <w:rFonts w:ascii="Times New Roman" w:hAnsi="Times New Roman" w:cs="Times New Roman"/>
          <w:sz w:val="24"/>
          <w:szCs w:val="24"/>
        </w:rPr>
        <w:t xml:space="preserve"> </w:t>
      </w:r>
      <w:r w:rsidR="009B02B4" w:rsidRPr="00023C0C">
        <w:rPr>
          <w:rFonts w:ascii="Times New Roman" w:hAnsi="Times New Roman" w:cs="Times New Roman"/>
          <w:sz w:val="24"/>
          <w:szCs w:val="24"/>
        </w:rPr>
        <w:t xml:space="preserve">server from which information is to be extracted. Once a positive response is received, </w:t>
      </w:r>
      <w:proofErr w:type="spellStart"/>
      <w:r w:rsidR="009B02B4" w:rsidRPr="00023C0C">
        <w:rPr>
          <w:rFonts w:ascii="Times New Roman" w:hAnsi="Times New Roman" w:cs="Times New Roman"/>
          <w:sz w:val="24"/>
          <w:szCs w:val="24"/>
        </w:rPr>
        <w:t>Scrapy</w:t>
      </w:r>
      <w:proofErr w:type="spellEnd"/>
      <w:r w:rsidR="009B02B4" w:rsidRPr="00023C0C">
        <w:rPr>
          <w:rFonts w:ascii="Times New Roman" w:hAnsi="Times New Roman" w:cs="Times New Roman"/>
          <w:sz w:val="24"/>
          <w:szCs w:val="24"/>
        </w:rPr>
        <w:t xml:space="preserve"> extracts the relevant parts of it and saves it in</w:t>
      </w:r>
      <w:r w:rsidR="00565BFF" w:rsidRPr="00023C0C">
        <w:rPr>
          <w:rFonts w:ascii="Times New Roman" w:hAnsi="Times New Roman" w:cs="Times New Roman"/>
          <w:sz w:val="24"/>
          <w:szCs w:val="24"/>
        </w:rPr>
        <w:t xml:space="preserve"> the </w:t>
      </w:r>
      <w:r w:rsidR="009B02B4" w:rsidRPr="00023C0C">
        <w:rPr>
          <w:rFonts w:ascii="Times New Roman" w:hAnsi="Times New Roman" w:cs="Times New Roman"/>
          <w:sz w:val="24"/>
          <w:szCs w:val="24"/>
        </w:rPr>
        <w:t>database</w:t>
      </w:r>
      <w:r w:rsidR="00565BFF" w:rsidRPr="00023C0C">
        <w:rPr>
          <w:rFonts w:ascii="Times New Roman" w:hAnsi="Times New Roman" w:cs="Times New Roman"/>
          <w:sz w:val="24"/>
          <w:szCs w:val="24"/>
        </w:rPr>
        <w:t xml:space="preserve"> of choice</w:t>
      </w:r>
      <w:r w:rsidR="00045A5B" w:rsidRPr="00023C0C">
        <w:rPr>
          <w:rFonts w:ascii="Times New Roman" w:hAnsi="Times New Roman" w:cs="Times New Roman"/>
          <w:sz w:val="24"/>
          <w:szCs w:val="24"/>
        </w:rPr>
        <w:t xml:space="preserve">. </w:t>
      </w:r>
    </w:p>
    <w:p w14:paraId="1880F5A5" w14:textId="76119718" w:rsidR="00045A5B" w:rsidRPr="00023C0C" w:rsidRDefault="00045A5B"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query can further be narrowed down to searching for a keyword or limiting it to tweets of a user. Posts from users were scraped from these specific subreddits </w:t>
      </w:r>
      <w:r w:rsidR="00175897" w:rsidRPr="00023C0C">
        <w:rPr>
          <w:rFonts w:ascii="Times New Roman" w:hAnsi="Times New Roman" w:cs="Times New Roman"/>
          <w:sz w:val="24"/>
          <w:szCs w:val="24"/>
        </w:rPr>
        <w:t>providing</w:t>
      </w:r>
      <w:r w:rsidRPr="00023C0C">
        <w:rPr>
          <w:rFonts w:ascii="Times New Roman" w:hAnsi="Times New Roman" w:cs="Times New Roman"/>
          <w:sz w:val="24"/>
          <w:szCs w:val="24"/>
        </w:rPr>
        <w:t xml:space="preserve"> public information about the happenings in these countries. In addition, news articles were obtained using APIs online as well. </w:t>
      </w:r>
    </w:p>
    <w:p w14:paraId="31A8546F" w14:textId="3CBC3CF7" w:rsidR="00045A5B" w:rsidRPr="00023C0C" w:rsidRDefault="00045A5B"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All the textual data collected is stored in </w:t>
      </w:r>
      <w:r w:rsidR="00797334" w:rsidRPr="00023C0C">
        <w:rPr>
          <w:rFonts w:ascii="Times New Roman" w:hAnsi="Times New Roman" w:cs="Times New Roman"/>
          <w:sz w:val="24"/>
          <w:szCs w:val="24"/>
        </w:rPr>
        <w:t>JavaScript</w:t>
      </w:r>
      <w:r w:rsidR="00F17DEE" w:rsidRPr="00023C0C">
        <w:rPr>
          <w:rFonts w:ascii="Times New Roman" w:hAnsi="Times New Roman" w:cs="Times New Roman"/>
          <w:sz w:val="24"/>
          <w:szCs w:val="24"/>
        </w:rPr>
        <w:t xml:space="preserve"> Object Notation (</w:t>
      </w:r>
      <w:r w:rsidRPr="00023C0C">
        <w:rPr>
          <w:rFonts w:ascii="Times New Roman" w:hAnsi="Times New Roman" w:cs="Times New Roman"/>
          <w:sz w:val="24"/>
          <w:szCs w:val="24"/>
        </w:rPr>
        <w:t>JSON</w:t>
      </w:r>
      <w:r w:rsidR="00F17DEE" w:rsidRPr="00023C0C">
        <w:rPr>
          <w:rFonts w:ascii="Times New Roman" w:hAnsi="Times New Roman" w:cs="Times New Roman"/>
          <w:sz w:val="24"/>
          <w:szCs w:val="24"/>
        </w:rPr>
        <w:t>)</w:t>
      </w:r>
      <w:r w:rsidRPr="00023C0C">
        <w:rPr>
          <w:rFonts w:ascii="Times New Roman" w:hAnsi="Times New Roman" w:cs="Times New Roman"/>
          <w:sz w:val="24"/>
          <w:szCs w:val="24"/>
        </w:rPr>
        <w:t xml:space="preserve"> files. As there is a large amount of data from social media. This will also provide decentralized access to the data allowing to use external computing power to perform analysis on the data.</w:t>
      </w:r>
    </w:p>
    <w:p w14:paraId="5ADA0077" w14:textId="265C6FEB" w:rsidR="00C85AD8" w:rsidRPr="00023C0C" w:rsidRDefault="00C85AD8" w:rsidP="0046540E">
      <w:pPr>
        <w:spacing w:before="240" w:line="360" w:lineRule="auto"/>
        <w:jc w:val="both"/>
        <w:rPr>
          <w:rFonts w:ascii="Times New Roman" w:hAnsi="Times New Roman" w:cs="Times New Roman"/>
          <w:sz w:val="24"/>
          <w:szCs w:val="24"/>
        </w:rPr>
      </w:pPr>
    </w:p>
    <w:p w14:paraId="534C4024" w14:textId="0D8294AF" w:rsidR="00CC1AFB" w:rsidRPr="00023C0C" w:rsidRDefault="00045A5B"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noProof/>
        </w:rPr>
        <w:lastRenderedPageBreak/>
        <w:drawing>
          <wp:anchor distT="0" distB="0" distL="114300" distR="114300" simplePos="0" relativeHeight="251658244" behindDoc="0" locked="0" layoutInCell="1" allowOverlap="1" wp14:anchorId="5E7F4F26" wp14:editId="2F0020BD">
            <wp:simplePos x="0" y="0"/>
            <wp:positionH relativeFrom="margin">
              <wp:posOffset>474980</wp:posOffset>
            </wp:positionH>
            <wp:positionV relativeFrom="paragraph">
              <wp:posOffset>184150</wp:posOffset>
            </wp:positionV>
            <wp:extent cx="5731510" cy="2761615"/>
            <wp:effectExtent l="0" t="0" r="2540" b="635"/>
            <wp:wrapTopAndBottom/>
            <wp:docPr id="2" name="Picture 2" descr="Image result for sc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rap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761615"/>
                    </a:xfrm>
                    <a:prstGeom prst="rect">
                      <a:avLst/>
                    </a:prstGeom>
                    <a:noFill/>
                    <a:ln>
                      <a:noFill/>
                    </a:ln>
                  </pic:spPr>
                </pic:pic>
              </a:graphicData>
            </a:graphic>
          </wp:anchor>
        </w:drawing>
      </w:r>
      <w:r w:rsidRPr="00023C0C">
        <w:rPr>
          <w:rFonts w:ascii="Times New Roman" w:hAnsi="Times New Roman" w:cs="Times New Roman"/>
          <w:noProof/>
        </w:rPr>
        <mc:AlternateContent>
          <mc:Choice Requires="wps">
            <w:drawing>
              <wp:anchor distT="0" distB="0" distL="114300" distR="114300" simplePos="0" relativeHeight="251658246" behindDoc="0" locked="0" layoutInCell="1" allowOverlap="1" wp14:anchorId="1BC17CAC" wp14:editId="21AFD4DB">
                <wp:simplePos x="0" y="0"/>
                <wp:positionH relativeFrom="margin">
                  <wp:posOffset>474980</wp:posOffset>
                </wp:positionH>
                <wp:positionV relativeFrom="paragraph">
                  <wp:posOffset>3091180</wp:posOffset>
                </wp:positionV>
                <wp:extent cx="5731510" cy="635"/>
                <wp:effectExtent l="0" t="0" r="2540" b="0"/>
                <wp:wrapTopAndBottom/>
                <wp:docPr id="8" name="Text Box 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28A73E9" w14:textId="5632D338" w:rsidR="007725F3" w:rsidRPr="00295C00" w:rsidRDefault="007725F3" w:rsidP="00CC1AFB">
                            <w:pPr>
                              <w:pStyle w:val="Caption"/>
                              <w:rPr>
                                <w:rFonts w:ascii="Times New Roman" w:hAnsi="Times New Roman" w:cs="Times New Roman"/>
                                <w:sz w:val="24"/>
                                <w:szCs w:val="24"/>
                              </w:rPr>
                            </w:pPr>
                            <w:bookmarkStart w:id="58" w:name="_Toc31558732"/>
                            <w:bookmarkStart w:id="59" w:name="_Toc31559272"/>
                            <w:r>
                              <w:t xml:space="preserve">Figure </w:t>
                            </w:r>
                            <w:r w:rsidR="00D2556B">
                              <w:fldChar w:fldCharType="begin"/>
                            </w:r>
                            <w:r w:rsidR="00D2556B">
                              <w:instrText xml:space="preserve"> SEQ Figure \* ARABIC </w:instrText>
                            </w:r>
                            <w:r w:rsidR="00D2556B">
                              <w:fldChar w:fldCharType="separate"/>
                            </w:r>
                            <w:r>
                              <w:rPr>
                                <w:noProof/>
                              </w:rPr>
                              <w:t>8</w:t>
                            </w:r>
                            <w:r w:rsidR="00D2556B">
                              <w:rPr>
                                <w:noProof/>
                              </w:rPr>
                              <w:fldChar w:fldCharType="end"/>
                            </w:r>
                            <w:r>
                              <w:t xml:space="preserve">: How </w:t>
                            </w:r>
                            <w:r>
                              <w:t>Scrapy works, from sending a request, getting a response to parsing data and saving it in a database. Extracted from [11]</w:t>
                            </w:r>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C17CAC" id="Text Box 8" o:spid="_x0000_s1032" type="#_x0000_t202" style="position:absolute;left:0;text-align:left;margin-left:37.4pt;margin-top:243.4pt;width:451.3pt;height:.05pt;z-index:2516582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" stroked="f">
                <v:textbox style="mso-fit-shape-to-text:t" inset="0,0,0,0">
                  <w:txbxContent>
                    <w:p w14:paraId="328A73E9" w14:textId="5632D338" w:rsidR="007725F3" w:rsidRPr="00295C00" w:rsidRDefault="007725F3" w:rsidP="00CC1AFB">
                      <w:pPr>
                        <w:pStyle w:val="Caption"/>
                        <w:rPr>
                          <w:rFonts w:ascii="Times New Roman" w:hAnsi="Times New Roman" w:cs="Times New Roman"/>
                          <w:sz w:val="24"/>
                          <w:szCs w:val="24"/>
                        </w:rPr>
                      </w:pPr>
                      <w:bookmarkStart w:id="60" w:name="_Toc31558732"/>
                      <w:bookmarkStart w:id="61" w:name="_Toc31559272"/>
                      <w:r>
                        <w:t xml:space="preserve">Figure </w:t>
                      </w:r>
                      <w:r w:rsidR="00D2556B">
                        <w:fldChar w:fldCharType="begin"/>
                      </w:r>
                      <w:r w:rsidR="00D2556B">
                        <w:instrText xml:space="preserve"> SEQ Figure \* ARABIC </w:instrText>
                      </w:r>
                      <w:r w:rsidR="00D2556B">
                        <w:fldChar w:fldCharType="separate"/>
                      </w:r>
                      <w:r>
                        <w:rPr>
                          <w:noProof/>
                        </w:rPr>
                        <w:t>8</w:t>
                      </w:r>
                      <w:r w:rsidR="00D2556B">
                        <w:rPr>
                          <w:noProof/>
                        </w:rPr>
                        <w:fldChar w:fldCharType="end"/>
                      </w:r>
                      <w:r>
                        <w:t xml:space="preserve">: How </w:t>
                      </w:r>
                      <w:r>
                        <w:t>Scrapy works, from sending a request, getting a response to parsing data and saving it in a database. Extracted from [11]</w:t>
                      </w:r>
                      <w:bookmarkEnd w:id="60"/>
                      <w:bookmarkEnd w:id="61"/>
                    </w:p>
                  </w:txbxContent>
                </v:textbox>
                <w10:wrap type="topAndBottom" anchorx="margin"/>
              </v:shape>
            </w:pict>
          </mc:Fallback>
        </mc:AlternateContent>
      </w:r>
    </w:p>
    <w:p w14:paraId="6A53BAE9" w14:textId="619AD11C" w:rsidR="005E19B7" w:rsidRPr="00023C0C" w:rsidRDefault="005E19B7" w:rsidP="0046540E">
      <w:pPr>
        <w:spacing w:before="240" w:line="360" w:lineRule="auto"/>
        <w:jc w:val="both"/>
        <w:rPr>
          <w:rFonts w:ascii="Times New Roman" w:hAnsi="Times New Roman" w:cs="Times New Roman"/>
          <w:sz w:val="24"/>
          <w:szCs w:val="24"/>
        </w:rPr>
      </w:pPr>
    </w:p>
    <w:p w14:paraId="0EE496D5" w14:textId="4C47F4BF" w:rsidR="00B9111B" w:rsidRPr="00023C0C" w:rsidRDefault="009A578B"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The Python scripts involving the use of the APIs and the scrapers are set up to run on a periodic basis. </w:t>
      </w:r>
      <w:r w:rsidR="003355D6" w:rsidRPr="00023C0C">
        <w:rPr>
          <w:rFonts w:ascii="Times New Roman" w:hAnsi="Times New Roman" w:cs="Times New Roman"/>
          <w:sz w:val="24"/>
          <w:szCs w:val="24"/>
        </w:rPr>
        <w:t>This will ensure that data is constantly collected and stored regularly. Moreover, this will quicken the process of financial data forecasting when needed as new data will only have to be scraped from the last checkpoint of the scraping process.</w:t>
      </w:r>
    </w:p>
    <w:p w14:paraId="5199D5C6" w14:textId="3029C8E8" w:rsidR="00001516" w:rsidRPr="00023C0C" w:rsidRDefault="006355F5"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To periodically run these scrapers and for storage online, a server with virtual machine access was obtained from the HKU C</w:t>
      </w:r>
      <w:r w:rsidR="0070488D" w:rsidRPr="00023C0C">
        <w:rPr>
          <w:rFonts w:ascii="Times New Roman" w:hAnsi="Times New Roman" w:cs="Times New Roman"/>
          <w:sz w:val="24"/>
          <w:szCs w:val="24"/>
        </w:rPr>
        <w:t xml:space="preserve">omputer </w:t>
      </w:r>
      <w:r w:rsidRPr="00023C0C">
        <w:rPr>
          <w:rFonts w:ascii="Times New Roman" w:hAnsi="Times New Roman" w:cs="Times New Roman"/>
          <w:sz w:val="24"/>
          <w:szCs w:val="24"/>
        </w:rPr>
        <w:t>S</w:t>
      </w:r>
      <w:r w:rsidR="0070488D" w:rsidRPr="00023C0C">
        <w:rPr>
          <w:rFonts w:ascii="Times New Roman" w:hAnsi="Times New Roman" w:cs="Times New Roman"/>
          <w:sz w:val="24"/>
          <w:szCs w:val="24"/>
        </w:rPr>
        <w:t>cience</w:t>
      </w:r>
      <w:r w:rsidRPr="00023C0C">
        <w:rPr>
          <w:rFonts w:ascii="Times New Roman" w:hAnsi="Times New Roman" w:cs="Times New Roman"/>
          <w:sz w:val="24"/>
          <w:szCs w:val="24"/>
        </w:rPr>
        <w:t xml:space="preserve"> department. This enabled us to set up scripts that would run on a frequent basis to query data, transform it, update relevant queries and move them to a storage directory. </w:t>
      </w:r>
    </w:p>
    <w:p w14:paraId="57D70B93" w14:textId="44664AE2" w:rsidR="00001516" w:rsidRPr="00023C0C" w:rsidRDefault="00001516"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Several scripts were written to accomplish this goal. A file containing the queries required is maintained. The first of our scripts starts a background process using one of the incomplete queries from the file. Another script helps</w:t>
      </w:r>
      <w:r w:rsidR="00175897" w:rsidRPr="00023C0C">
        <w:rPr>
          <w:rFonts w:ascii="Times New Roman" w:hAnsi="Times New Roman" w:cs="Times New Roman"/>
          <w:sz w:val="24"/>
          <w:szCs w:val="24"/>
        </w:rPr>
        <w:t xml:space="preserve"> verify the completion of a query</w:t>
      </w:r>
      <w:r w:rsidRPr="00023C0C">
        <w:rPr>
          <w:rFonts w:ascii="Times New Roman" w:hAnsi="Times New Roman" w:cs="Times New Roman"/>
          <w:sz w:val="24"/>
          <w:szCs w:val="24"/>
        </w:rPr>
        <w:t xml:space="preserve"> and if so, updates the file with the status of the query. A third script is used to check if there are missing dates in the data collected and helps create duplicate queries for the missing dates. Following this, a script converts the data obtained to the required JSON file removing the unnecessary fields, </w:t>
      </w:r>
      <w:r w:rsidR="00874218" w:rsidRPr="00023C0C">
        <w:rPr>
          <w:rFonts w:ascii="Times New Roman" w:hAnsi="Times New Roman" w:cs="Times New Roman"/>
          <w:sz w:val="24"/>
          <w:szCs w:val="24"/>
        </w:rPr>
        <w:t>and</w:t>
      </w:r>
      <w:r w:rsidRPr="00023C0C">
        <w:rPr>
          <w:rFonts w:ascii="Times New Roman" w:hAnsi="Times New Roman" w:cs="Times New Roman"/>
          <w:sz w:val="24"/>
          <w:szCs w:val="24"/>
        </w:rPr>
        <w:t xml:space="preserve"> creates a </w:t>
      </w:r>
      <w:r w:rsidR="00D923A6" w:rsidRPr="00023C0C">
        <w:rPr>
          <w:rFonts w:ascii="Times New Roman" w:hAnsi="Times New Roman" w:cs="Times New Roman"/>
          <w:sz w:val="24"/>
          <w:szCs w:val="24"/>
        </w:rPr>
        <w:t xml:space="preserve">Comma Separated Values </w:t>
      </w:r>
      <w:r w:rsidR="00874218" w:rsidRPr="00023C0C">
        <w:rPr>
          <w:rFonts w:ascii="Times New Roman" w:hAnsi="Times New Roman" w:cs="Times New Roman"/>
          <w:sz w:val="24"/>
          <w:szCs w:val="24"/>
        </w:rPr>
        <w:t>(</w:t>
      </w:r>
      <w:r w:rsidRPr="00023C0C">
        <w:rPr>
          <w:rFonts w:ascii="Times New Roman" w:hAnsi="Times New Roman" w:cs="Times New Roman"/>
          <w:sz w:val="24"/>
          <w:szCs w:val="24"/>
        </w:rPr>
        <w:t>CSV</w:t>
      </w:r>
      <w:r w:rsidR="00874218" w:rsidRPr="00023C0C">
        <w:rPr>
          <w:rFonts w:ascii="Times New Roman" w:hAnsi="Times New Roman" w:cs="Times New Roman"/>
          <w:sz w:val="24"/>
          <w:szCs w:val="24"/>
        </w:rPr>
        <w:t>)</w:t>
      </w:r>
      <w:r w:rsidR="00D923A6" w:rsidRPr="00023C0C">
        <w:rPr>
          <w:rFonts w:ascii="Times New Roman" w:hAnsi="Times New Roman" w:cs="Times New Roman"/>
          <w:sz w:val="24"/>
          <w:szCs w:val="24"/>
        </w:rPr>
        <w:t xml:space="preserve"> file</w:t>
      </w:r>
      <w:r w:rsidRPr="00023C0C">
        <w:rPr>
          <w:rFonts w:ascii="Times New Roman" w:hAnsi="Times New Roman" w:cs="Times New Roman"/>
          <w:sz w:val="24"/>
          <w:szCs w:val="24"/>
        </w:rPr>
        <w:t xml:space="preserve"> copy with only the post for use in sentiment analysis.</w:t>
      </w:r>
      <w:r w:rsidR="00303159" w:rsidRPr="00023C0C">
        <w:rPr>
          <w:rFonts w:ascii="Times New Roman" w:hAnsi="Times New Roman" w:cs="Times New Roman"/>
          <w:sz w:val="24"/>
          <w:szCs w:val="24"/>
        </w:rPr>
        <w:t xml:space="preserve"> The results of these scripts are stored in the appropriate location along with log files </w:t>
      </w:r>
      <w:r w:rsidR="00175897" w:rsidRPr="00023C0C">
        <w:rPr>
          <w:rFonts w:ascii="Times New Roman" w:hAnsi="Times New Roman" w:cs="Times New Roman"/>
          <w:sz w:val="24"/>
          <w:szCs w:val="24"/>
        </w:rPr>
        <w:t>containing notifications of whether</w:t>
      </w:r>
      <w:r w:rsidR="00303159" w:rsidRPr="00023C0C">
        <w:rPr>
          <w:rFonts w:ascii="Times New Roman" w:hAnsi="Times New Roman" w:cs="Times New Roman"/>
          <w:sz w:val="24"/>
          <w:szCs w:val="24"/>
        </w:rPr>
        <w:t xml:space="preserve"> the script crashed due to an error </w:t>
      </w:r>
      <w:r w:rsidR="00CE5996" w:rsidRPr="00023C0C">
        <w:rPr>
          <w:rFonts w:ascii="Times New Roman" w:hAnsi="Times New Roman" w:cs="Times New Roman"/>
          <w:sz w:val="24"/>
          <w:szCs w:val="24"/>
        </w:rPr>
        <w:t>or caused any issues.</w:t>
      </w:r>
    </w:p>
    <w:p w14:paraId="7F853413" w14:textId="2D2938A6" w:rsidR="006355F5" w:rsidRPr="00023C0C" w:rsidRDefault="006355F5"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Automating this part of the process </w:t>
      </w:r>
      <w:r w:rsidR="00064F21" w:rsidRPr="00023C0C">
        <w:rPr>
          <w:rFonts w:ascii="Times New Roman" w:hAnsi="Times New Roman" w:cs="Times New Roman"/>
          <w:sz w:val="24"/>
          <w:szCs w:val="24"/>
        </w:rPr>
        <w:t>enables a more seamless transition to the server-based prediction model we aim to deliver.</w:t>
      </w:r>
      <w:r w:rsidR="00874218" w:rsidRPr="00023C0C">
        <w:rPr>
          <w:rFonts w:ascii="Times New Roman" w:hAnsi="Times New Roman" w:cs="Times New Roman"/>
          <w:sz w:val="24"/>
          <w:szCs w:val="24"/>
        </w:rPr>
        <w:t xml:space="preserve"> </w:t>
      </w:r>
      <w:r w:rsidR="00303159" w:rsidRPr="00023C0C">
        <w:rPr>
          <w:rFonts w:ascii="Times New Roman" w:hAnsi="Times New Roman" w:cs="Times New Roman"/>
          <w:sz w:val="24"/>
          <w:szCs w:val="24"/>
        </w:rPr>
        <w:t xml:space="preserve">In addition, this would also eliminate the redundancy of the team having to manually run scripts to collect the data for the project. </w:t>
      </w:r>
    </w:p>
    <w:p w14:paraId="55B29FDE" w14:textId="77777777" w:rsidR="00303159" w:rsidRPr="00023C0C" w:rsidRDefault="00303159" w:rsidP="0046540E">
      <w:pPr>
        <w:spacing w:before="240" w:line="360" w:lineRule="auto"/>
        <w:jc w:val="both"/>
        <w:rPr>
          <w:rFonts w:ascii="Times New Roman" w:hAnsi="Times New Roman" w:cs="Times New Roman"/>
          <w:b/>
          <w:bCs/>
          <w:sz w:val="28"/>
          <w:szCs w:val="28"/>
        </w:rPr>
      </w:pPr>
    </w:p>
    <w:p w14:paraId="741F97B6" w14:textId="293669AB" w:rsidR="00D96A3D" w:rsidRPr="00023C0C" w:rsidRDefault="00EA2536" w:rsidP="0046540E">
      <w:pPr>
        <w:pStyle w:val="Heading2"/>
        <w:spacing w:before="240" w:after="160"/>
        <w:rPr>
          <w:rFonts w:ascii="Times New Roman" w:hAnsi="Times New Roman" w:cs="Times New Roman"/>
          <w:b/>
          <w:bCs/>
          <w:color w:val="auto"/>
        </w:rPr>
      </w:pPr>
      <w:bookmarkStart w:id="62" w:name="_Toc31559472"/>
      <w:r w:rsidRPr="00023C0C">
        <w:rPr>
          <w:rFonts w:ascii="Times New Roman" w:hAnsi="Times New Roman" w:cs="Times New Roman"/>
          <w:b/>
          <w:bCs/>
          <w:color w:val="auto"/>
        </w:rPr>
        <w:t>4</w:t>
      </w:r>
      <w:r w:rsidR="00D96A3D" w:rsidRPr="00023C0C">
        <w:rPr>
          <w:rFonts w:ascii="Times New Roman" w:hAnsi="Times New Roman" w:cs="Times New Roman"/>
          <w:b/>
          <w:bCs/>
          <w:color w:val="auto"/>
        </w:rPr>
        <w:t xml:space="preserve">.3 </w:t>
      </w:r>
      <w:r w:rsidR="004D4662" w:rsidRPr="00023C0C">
        <w:rPr>
          <w:rFonts w:ascii="Times New Roman" w:hAnsi="Times New Roman" w:cs="Times New Roman"/>
          <w:b/>
          <w:bCs/>
          <w:color w:val="auto"/>
        </w:rPr>
        <w:t>Sentiment Analysis</w:t>
      </w:r>
      <w:bookmarkEnd w:id="62"/>
    </w:p>
    <w:p w14:paraId="339BC4D2" w14:textId="235393A6" w:rsidR="00704DDD" w:rsidRPr="00023C0C" w:rsidRDefault="00FC5B6F"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noProof/>
        </w:rPr>
        <mc:AlternateContent>
          <mc:Choice Requires="wps">
            <w:drawing>
              <wp:anchor distT="0" distB="0" distL="114300" distR="114300" simplePos="0" relativeHeight="251658247" behindDoc="0" locked="0" layoutInCell="1" allowOverlap="1" wp14:anchorId="0879C668" wp14:editId="15B935E6">
                <wp:simplePos x="0" y="0"/>
                <wp:positionH relativeFrom="margin">
                  <wp:posOffset>957580</wp:posOffset>
                </wp:positionH>
                <wp:positionV relativeFrom="paragraph">
                  <wp:posOffset>3822700</wp:posOffset>
                </wp:positionV>
                <wp:extent cx="4889500" cy="635"/>
                <wp:effectExtent l="0" t="0" r="6350" b="0"/>
                <wp:wrapTopAndBottom/>
                <wp:docPr id="9" name="Text Box 9"/>
                <wp:cNvGraphicFramePr/>
                <a:graphic xmlns:a="http://schemas.openxmlformats.org/drawingml/2006/main">
                  <a:graphicData uri="http://schemas.microsoft.com/office/word/2010/wordprocessingShape">
                    <wps:wsp>
                      <wps:cNvSpPr txBox="1"/>
                      <wps:spPr>
                        <a:xfrm>
                          <a:off x="0" y="0"/>
                          <a:ext cx="4889500" cy="635"/>
                        </a:xfrm>
                        <a:prstGeom prst="rect">
                          <a:avLst/>
                        </a:prstGeom>
                        <a:solidFill>
                          <a:prstClr val="white"/>
                        </a:solidFill>
                        <a:ln>
                          <a:noFill/>
                        </a:ln>
                      </wps:spPr>
                      <wps:txbx>
                        <w:txbxContent>
                          <w:p w14:paraId="255F4E93" w14:textId="5281EEAF" w:rsidR="007725F3" w:rsidRPr="00F55A6D" w:rsidRDefault="007725F3" w:rsidP="00B9111B">
                            <w:pPr>
                              <w:pStyle w:val="Caption"/>
                              <w:jc w:val="center"/>
                              <w:rPr>
                                <w:rFonts w:ascii="Times New Roman" w:hAnsi="Times New Roman" w:cs="Times New Roman"/>
                                <w:noProof/>
                              </w:rPr>
                            </w:pPr>
                            <w:bookmarkStart w:id="63" w:name="_Toc31558734"/>
                            <w:bookmarkStart w:id="64" w:name="_Toc31559273"/>
                            <w:r>
                              <w:t xml:space="preserve">Figure </w:t>
                            </w:r>
                            <w:r w:rsidR="00D2556B">
                              <w:fldChar w:fldCharType="begin"/>
                            </w:r>
                            <w:r w:rsidR="00D2556B">
                              <w:instrText xml:space="preserve"> SEQ Figure \* ARABIC </w:instrText>
                            </w:r>
                            <w:r w:rsidR="00D2556B">
                              <w:fldChar w:fldCharType="separate"/>
                            </w:r>
                            <w:r>
                              <w:rPr>
                                <w:noProof/>
                              </w:rPr>
                              <w:t>9</w:t>
                            </w:r>
                            <w:r w:rsidR="00D2556B">
                              <w:rPr>
                                <w:noProof/>
                              </w:rPr>
                              <w:fldChar w:fldCharType="end"/>
                            </w:r>
                            <w:r>
                              <w:t xml:space="preserve">: BERT Accuracy; increase in accuracy owing to the Masked </w:t>
                            </w:r>
                            <w:r>
                              <w:t>LM feature of the model</w:t>
                            </w:r>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9C668" id="Text Box 9" o:spid="_x0000_s1033" type="#_x0000_t202" style="position:absolute;left:0;text-align:left;margin-left:75.4pt;margin-top:301pt;width:385pt;height:.05pt;z-index:25165824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" stroked="f">
                <v:textbox style="mso-fit-shape-to-text:t" inset="0,0,0,0">
                  <w:txbxContent>
                    <w:p w14:paraId="255F4E93" w14:textId="5281EEAF" w:rsidR="007725F3" w:rsidRPr="00F55A6D" w:rsidRDefault="007725F3" w:rsidP="00B9111B">
                      <w:pPr>
                        <w:pStyle w:val="Caption"/>
                        <w:jc w:val="center"/>
                        <w:rPr>
                          <w:rFonts w:ascii="Times New Roman" w:hAnsi="Times New Roman" w:cs="Times New Roman"/>
                          <w:noProof/>
                        </w:rPr>
                      </w:pPr>
                      <w:bookmarkStart w:id="65" w:name="_Toc31558734"/>
                      <w:bookmarkStart w:id="66" w:name="_Toc31559273"/>
                      <w:r>
                        <w:t xml:space="preserve">Figure </w:t>
                      </w:r>
                      <w:r w:rsidR="00D2556B">
                        <w:fldChar w:fldCharType="begin"/>
                      </w:r>
                      <w:r w:rsidR="00D2556B">
                        <w:instrText xml:space="preserve"> SEQ Figure \* ARABIC </w:instrText>
                      </w:r>
                      <w:r w:rsidR="00D2556B">
                        <w:fldChar w:fldCharType="separate"/>
                      </w:r>
                      <w:r>
                        <w:rPr>
                          <w:noProof/>
                        </w:rPr>
                        <w:t>9</w:t>
                      </w:r>
                      <w:r w:rsidR="00D2556B">
                        <w:rPr>
                          <w:noProof/>
                        </w:rPr>
                        <w:fldChar w:fldCharType="end"/>
                      </w:r>
                      <w:r>
                        <w:t xml:space="preserve">: BERT Accuracy; increase in accuracy owing to the Masked </w:t>
                      </w:r>
                      <w:r>
                        <w:t>LM feature of the model</w:t>
                      </w:r>
                      <w:bookmarkEnd w:id="65"/>
                      <w:bookmarkEnd w:id="66"/>
                    </w:p>
                  </w:txbxContent>
                </v:textbox>
                <w10:wrap type="topAndBottom" anchorx="margin"/>
              </v:shape>
            </w:pict>
          </mc:Fallback>
        </mc:AlternateContent>
      </w:r>
      <w:r w:rsidRPr="00023C0C">
        <w:rPr>
          <w:rFonts w:ascii="Times New Roman" w:hAnsi="Times New Roman" w:cs="Times New Roman"/>
          <w:noProof/>
        </w:rPr>
        <w:drawing>
          <wp:anchor distT="0" distB="0" distL="114300" distR="114300" simplePos="0" relativeHeight="251658242" behindDoc="1" locked="0" layoutInCell="1" allowOverlap="1" wp14:anchorId="6CB76D55" wp14:editId="13D2B6BD">
            <wp:simplePos x="0" y="0"/>
            <wp:positionH relativeFrom="margin">
              <wp:posOffset>1016000</wp:posOffset>
            </wp:positionH>
            <wp:positionV relativeFrom="paragraph">
              <wp:posOffset>688340</wp:posOffset>
            </wp:positionV>
            <wp:extent cx="4508500" cy="2975610"/>
            <wp:effectExtent l="0" t="0" r="6350" b="0"/>
            <wp:wrapTopAndBottom/>
            <wp:docPr id="1" name="Picture 1" descr="Image result for bert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rt explain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8500" cy="297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F71" w:rsidRPr="00023C0C">
        <w:rPr>
          <w:rFonts w:ascii="Times New Roman" w:hAnsi="Times New Roman" w:cs="Times New Roman"/>
          <w:sz w:val="24"/>
          <w:szCs w:val="24"/>
        </w:rPr>
        <w:t>The sentiment model used in this project is built upon a publicly available model titled BERT which stands for a Bidirectional Encoder Representations from Transformers.</w:t>
      </w:r>
    </w:p>
    <w:p w14:paraId="61D997CF" w14:textId="77777777" w:rsidR="00310CC9" w:rsidRPr="00023C0C" w:rsidRDefault="00310CC9" w:rsidP="0046540E">
      <w:pPr>
        <w:spacing w:before="240" w:line="360" w:lineRule="auto"/>
        <w:jc w:val="both"/>
        <w:rPr>
          <w:rFonts w:ascii="Times New Roman" w:hAnsi="Times New Roman" w:cs="Times New Roman"/>
          <w:sz w:val="24"/>
          <w:szCs w:val="24"/>
        </w:rPr>
      </w:pPr>
    </w:p>
    <w:p w14:paraId="65441764" w14:textId="68792994" w:rsidR="00704DDD" w:rsidRPr="00023C0C" w:rsidRDefault="00F662E8"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BERT works by using a mechanism to initially encode the words in a sentence. </w:t>
      </w:r>
      <w:r w:rsidR="00C83039" w:rsidRPr="00023C0C">
        <w:rPr>
          <w:rFonts w:ascii="Times New Roman" w:hAnsi="Times New Roman" w:cs="Times New Roman"/>
          <w:sz w:val="24"/>
          <w:szCs w:val="24"/>
        </w:rPr>
        <w:t xml:space="preserve">Contrary to other methods which parse a sentence in one specific direction (either left to right or right to left), BERT </w:t>
      </w:r>
      <w:r w:rsidR="000D171C" w:rsidRPr="00023C0C">
        <w:rPr>
          <w:rFonts w:ascii="Times New Roman" w:hAnsi="Times New Roman" w:cs="Times New Roman"/>
          <w:sz w:val="24"/>
          <w:szCs w:val="24"/>
        </w:rPr>
        <w:t xml:space="preserve">reconstructs the sentence from both directions thus building contextual relations for each of the words present. </w:t>
      </w:r>
      <w:r w:rsidR="002C722B" w:rsidRPr="00023C0C">
        <w:rPr>
          <w:rFonts w:ascii="Times New Roman" w:hAnsi="Times New Roman" w:cs="Times New Roman"/>
          <w:sz w:val="24"/>
          <w:szCs w:val="24"/>
        </w:rPr>
        <w:t xml:space="preserve">As </w:t>
      </w:r>
      <w:r w:rsidR="005D6813" w:rsidRPr="00023C0C">
        <w:rPr>
          <w:rFonts w:ascii="Times New Roman" w:hAnsi="Times New Roman" w:cs="Times New Roman"/>
          <w:sz w:val="24"/>
          <w:szCs w:val="24"/>
        </w:rPr>
        <w:t>shown</w:t>
      </w:r>
      <w:r w:rsidR="002C722B" w:rsidRPr="00023C0C">
        <w:rPr>
          <w:rFonts w:ascii="Times New Roman" w:hAnsi="Times New Roman" w:cs="Times New Roman"/>
          <w:sz w:val="24"/>
          <w:szCs w:val="24"/>
        </w:rPr>
        <w:t xml:space="preserve"> in </w:t>
      </w:r>
      <w:r w:rsidR="002E14C9" w:rsidRPr="00023C0C">
        <w:rPr>
          <w:rFonts w:ascii="Times New Roman" w:hAnsi="Times New Roman" w:cs="Times New Roman"/>
          <w:sz w:val="24"/>
          <w:szCs w:val="24"/>
        </w:rPr>
        <w:t xml:space="preserve">Figure </w:t>
      </w:r>
      <w:r w:rsidR="005D6622" w:rsidRPr="00023C0C">
        <w:rPr>
          <w:rFonts w:ascii="Times New Roman" w:hAnsi="Times New Roman" w:cs="Times New Roman"/>
          <w:sz w:val="24"/>
          <w:szCs w:val="24"/>
        </w:rPr>
        <w:t>9</w:t>
      </w:r>
      <w:r w:rsidR="002C722B" w:rsidRPr="00023C0C">
        <w:rPr>
          <w:rFonts w:ascii="Times New Roman" w:hAnsi="Times New Roman" w:cs="Times New Roman"/>
          <w:sz w:val="24"/>
          <w:szCs w:val="24"/>
        </w:rPr>
        <w:t xml:space="preserve"> above, by proceeding in a bidirectional format</w:t>
      </w:r>
      <w:r w:rsidR="00797334" w:rsidRPr="00023C0C">
        <w:rPr>
          <w:rFonts w:ascii="Times New Roman" w:hAnsi="Times New Roman" w:cs="Times New Roman"/>
          <w:sz w:val="24"/>
          <w:szCs w:val="24"/>
        </w:rPr>
        <w:t xml:space="preserve"> the </w:t>
      </w:r>
      <w:r w:rsidR="002C722B" w:rsidRPr="00023C0C">
        <w:rPr>
          <w:rFonts w:ascii="Times New Roman" w:hAnsi="Times New Roman" w:cs="Times New Roman"/>
          <w:sz w:val="24"/>
          <w:szCs w:val="24"/>
        </w:rPr>
        <w:t>BERT model is able to perform better than models which read through a sentence in only one direction</w:t>
      </w:r>
      <w:r w:rsidR="00704DDD" w:rsidRPr="00023C0C">
        <w:rPr>
          <w:rFonts w:ascii="Times New Roman" w:hAnsi="Times New Roman" w:cs="Times New Roman"/>
          <w:sz w:val="24"/>
          <w:szCs w:val="24"/>
        </w:rPr>
        <w:t xml:space="preserve">. The data used in the statistical comparison is of the </w:t>
      </w:r>
      <w:proofErr w:type="spellStart"/>
      <w:r w:rsidR="00704DDD" w:rsidRPr="00023C0C">
        <w:rPr>
          <w:rFonts w:ascii="Times New Roman" w:hAnsi="Times New Roman" w:cs="Times New Roman"/>
          <w:sz w:val="24"/>
          <w:szCs w:val="24"/>
        </w:rPr>
        <w:t>MNLI</w:t>
      </w:r>
      <w:proofErr w:type="spellEnd"/>
      <w:r w:rsidR="00704DDD" w:rsidRPr="00023C0C">
        <w:rPr>
          <w:rFonts w:ascii="Times New Roman" w:hAnsi="Times New Roman" w:cs="Times New Roman"/>
          <w:sz w:val="24"/>
          <w:szCs w:val="24"/>
        </w:rPr>
        <w:t xml:space="preserve"> data set, which is a corpus of nearly 400,000 sentences spread across several genres.</w:t>
      </w:r>
    </w:p>
    <w:p w14:paraId="325FD756" w14:textId="224C9E42" w:rsidR="002C722B" w:rsidRPr="00023C0C" w:rsidRDefault="000D171C" w:rsidP="0046540E">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Next, two strategies are employed in the learning process of our BERT model. The first is one called Masked Learning Method (Masked </w:t>
      </w:r>
      <w:proofErr w:type="spellStart"/>
      <w:r w:rsidRPr="00023C0C">
        <w:rPr>
          <w:rFonts w:ascii="Times New Roman" w:hAnsi="Times New Roman" w:cs="Times New Roman"/>
          <w:sz w:val="24"/>
          <w:szCs w:val="24"/>
        </w:rPr>
        <w:t>LM</w:t>
      </w:r>
      <w:proofErr w:type="spellEnd"/>
      <w:r w:rsidRPr="00023C0C">
        <w:rPr>
          <w:rFonts w:ascii="Times New Roman" w:hAnsi="Times New Roman" w:cs="Times New Roman"/>
          <w:sz w:val="24"/>
          <w:szCs w:val="24"/>
        </w:rPr>
        <w:t>)</w:t>
      </w:r>
      <w:r w:rsidR="00BE70E5" w:rsidRPr="00023C0C">
        <w:rPr>
          <w:rFonts w:ascii="Times New Roman" w:hAnsi="Times New Roman" w:cs="Times New Roman"/>
          <w:sz w:val="24"/>
          <w:szCs w:val="24"/>
        </w:rPr>
        <w:t xml:space="preserve">. As part of this, certain words from the sentence are masked out and the model aims to predict the scores of these words while </w:t>
      </w:r>
      <w:r w:rsidR="00B9111B" w:rsidRPr="00023C0C">
        <w:rPr>
          <w:rFonts w:ascii="Times New Roman" w:hAnsi="Times New Roman" w:cs="Times New Roman"/>
          <w:sz w:val="24"/>
          <w:szCs w:val="24"/>
        </w:rPr>
        <w:t>analysing</w:t>
      </w:r>
      <w:r w:rsidR="00BE70E5" w:rsidRPr="00023C0C">
        <w:rPr>
          <w:rFonts w:ascii="Times New Roman" w:hAnsi="Times New Roman" w:cs="Times New Roman"/>
          <w:sz w:val="24"/>
          <w:szCs w:val="24"/>
        </w:rPr>
        <w:t xml:space="preserve"> the remaining words.</w:t>
      </w:r>
      <w:r w:rsidR="002C722B" w:rsidRPr="00023C0C">
        <w:rPr>
          <w:rFonts w:ascii="Times New Roman" w:hAnsi="Times New Roman" w:cs="Times New Roman"/>
          <w:sz w:val="24"/>
          <w:szCs w:val="24"/>
        </w:rPr>
        <w:t xml:space="preserve"> </w:t>
      </w:r>
      <w:r w:rsidR="00BE70E5" w:rsidRPr="00023C0C">
        <w:rPr>
          <w:rFonts w:ascii="Times New Roman" w:hAnsi="Times New Roman" w:cs="Times New Roman"/>
          <w:sz w:val="24"/>
          <w:szCs w:val="24"/>
        </w:rPr>
        <w:t xml:space="preserve"> </w:t>
      </w:r>
      <w:r w:rsidR="00B22F2D" w:rsidRPr="00023C0C">
        <w:rPr>
          <w:rFonts w:ascii="Times New Roman" w:hAnsi="Times New Roman" w:cs="Times New Roman"/>
          <w:sz w:val="24"/>
          <w:szCs w:val="24"/>
        </w:rPr>
        <w:t>The second is called Next Sentence Prediction (</w:t>
      </w:r>
      <w:proofErr w:type="spellStart"/>
      <w:r w:rsidR="00B22F2D" w:rsidRPr="00023C0C">
        <w:rPr>
          <w:rFonts w:ascii="Times New Roman" w:hAnsi="Times New Roman" w:cs="Times New Roman"/>
          <w:sz w:val="24"/>
          <w:szCs w:val="24"/>
        </w:rPr>
        <w:t>NSP</w:t>
      </w:r>
      <w:proofErr w:type="spellEnd"/>
      <w:r w:rsidR="00B22F2D" w:rsidRPr="00023C0C">
        <w:rPr>
          <w:rFonts w:ascii="Times New Roman" w:hAnsi="Times New Roman" w:cs="Times New Roman"/>
          <w:sz w:val="24"/>
          <w:szCs w:val="24"/>
        </w:rPr>
        <w:t xml:space="preserve">) where using one sentence, the next sentence is predicted. </w:t>
      </w:r>
      <w:r w:rsidR="00F819F2" w:rsidRPr="00023C0C">
        <w:rPr>
          <w:rFonts w:ascii="Times New Roman" w:hAnsi="Times New Roman" w:cs="Times New Roman"/>
          <w:sz w:val="24"/>
          <w:szCs w:val="24"/>
        </w:rPr>
        <w:t xml:space="preserve">Utilizing these two to minimize the losses caused due to errors, BERT </w:t>
      </w:r>
      <w:r w:rsidR="009A66CC" w:rsidRPr="00023C0C">
        <w:rPr>
          <w:rFonts w:ascii="Times New Roman" w:hAnsi="Times New Roman" w:cs="Times New Roman"/>
          <w:sz w:val="24"/>
          <w:szCs w:val="24"/>
        </w:rPr>
        <w:t>can arrive</w:t>
      </w:r>
      <w:r w:rsidR="00F819F2" w:rsidRPr="00023C0C">
        <w:rPr>
          <w:rFonts w:ascii="Times New Roman" w:hAnsi="Times New Roman" w:cs="Times New Roman"/>
          <w:sz w:val="24"/>
          <w:szCs w:val="24"/>
        </w:rPr>
        <w:t xml:space="preserve"> at the general sentiment for a sentence.</w:t>
      </w:r>
    </w:p>
    <w:p w14:paraId="328045A9" w14:textId="77777777" w:rsidR="007862A9" w:rsidRDefault="00704DDD" w:rsidP="007862A9">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The BERT model is initially trained using a Multi</w:t>
      </w:r>
      <w:r w:rsidR="00882D75" w:rsidRPr="00023C0C">
        <w:rPr>
          <w:rFonts w:ascii="Times New Roman" w:hAnsi="Times New Roman" w:cs="Times New Roman"/>
          <w:sz w:val="24"/>
          <w:szCs w:val="24"/>
        </w:rPr>
        <w:t>l</w:t>
      </w:r>
      <w:r w:rsidRPr="00023C0C">
        <w:rPr>
          <w:rFonts w:ascii="Times New Roman" w:hAnsi="Times New Roman" w:cs="Times New Roman"/>
          <w:sz w:val="24"/>
          <w:szCs w:val="24"/>
        </w:rPr>
        <w:t xml:space="preserve">ingual Cased </w:t>
      </w:r>
      <w:r w:rsidR="00633A41" w:rsidRPr="00023C0C">
        <w:rPr>
          <w:rFonts w:ascii="Times New Roman" w:hAnsi="Times New Roman" w:cs="Times New Roman"/>
          <w:sz w:val="24"/>
          <w:szCs w:val="24"/>
        </w:rPr>
        <w:t>model</w:t>
      </w:r>
      <w:r w:rsidRPr="00023C0C">
        <w:rPr>
          <w:rFonts w:ascii="Times New Roman" w:hAnsi="Times New Roman" w:cs="Times New Roman"/>
          <w:sz w:val="24"/>
          <w:szCs w:val="24"/>
        </w:rPr>
        <w:t xml:space="preserve"> provided by Google which </w:t>
      </w:r>
      <w:r w:rsidR="0055375E" w:rsidRPr="00023C0C">
        <w:rPr>
          <w:rFonts w:ascii="Times New Roman" w:hAnsi="Times New Roman" w:cs="Times New Roman"/>
          <w:sz w:val="24"/>
          <w:szCs w:val="24"/>
        </w:rPr>
        <w:t>encompasses</w:t>
      </w:r>
      <w:r w:rsidRPr="00023C0C">
        <w:rPr>
          <w:rFonts w:ascii="Times New Roman" w:hAnsi="Times New Roman" w:cs="Times New Roman"/>
          <w:sz w:val="24"/>
          <w:szCs w:val="24"/>
        </w:rPr>
        <w:t xml:space="preserve"> the training corpus for </w:t>
      </w:r>
      <w:r w:rsidR="00175897" w:rsidRPr="00023C0C">
        <w:rPr>
          <w:rFonts w:ascii="Times New Roman" w:hAnsi="Times New Roman" w:cs="Times New Roman"/>
          <w:sz w:val="24"/>
          <w:szCs w:val="24"/>
        </w:rPr>
        <w:t>the</w:t>
      </w:r>
      <w:r w:rsidRPr="00023C0C">
        <w:rPr>
          <w:rFonts w:ascii="Times New Roman" w:hAnsi="Times New Roman" w:cs="Times New Roman"/>
          <w:sz w:val="24"/>
          <w:szCs w:val="24"/>
        </w:rPr>
        <w:t xml:space="preserve"> project. </w:t>
      </w:r>
      <w:r w:rsidR="005622FF" w:rsidRPr="00023C0C">
        <w:rPr>
          <w:rFonts w:ascii="Times New Roman" w:hAnsi="Times New Roman" w:cs="Times New Roman"/>
          <w:sz w:val="24"/>
          <w:szCs w:val="24"/>
        </w:rPr>
        <w:t xml:space="preserve">The </w:t>
      </w:r>
      <w:r w:rsidR="002C722B" w:rsidRPr="00023C0C">
        <w:rPr>
          <w:rFonts w:ascii="Times New Roman" w:hAnsi="Times New Roman" w:cs="Times New Roman"/>
          <w:sz w:val="24"/>
          <w:szCs w:val="24"/>
        </w:rPr>
        <w:t>results</w:t>
      </w:r>
      <w:r w:rsidR="005622FF" w:rsidRPr="00023C0C">
        <w:rPr>
          <w:rFonts w:ascii="Times New Roman" w:hAnsi="Times New Roman" w:cs="Times New Roman"/>
          <w:sz w:val="24"/>
          <w:szCs w:val="24"/>
        </w:rPr>
        <w:t xml:space="preserve"> of BERT </w:t>
      </w:r>
      <w:r w:rsidR="00797334" w:rsidRPr="00023C0C">
        <w:rPr>
          <w:rFonts w:ascii="Times New Roman" w:hAnsi="Times New Roman" w:cs="Times New Roman"/>
          <w:sz w:val="24"/>
          <w:szCs w:val="24"/>
        </w:rPr>
        <w:t>give</w:t>
      </w:r>
      <w:r w:rsidR="005D6813" w:rsidRPr="00023C0C">
        <w:rPr>
          <w:rFonts w:ascii="Times New Roman" w:hAnsi="Times New Roman" w:cs="Times New Roman"/>
          <w:sz w:val="24"/>
          <w:szCs w:val="24"/>
        </w:rPr>
        <w:t xml:space="preserve"> </w:t>
      </w:r>
      <w:r w:rsidR="005622FF" w:rsidRPr="00023C0C">
        <w:rPr>
          <w:rFonts w:ascii="Times New Roman" w:hAnsi="Times New Roman" w:cs="Times New Roman"/>
          <w:sz w:val="24"/>
          <w:szCs w:val="24"/>
        </w:rPr>
        <w:t xml:space="preserve">a matrix of </w:t>
      </w:r>
      <w:r w:rsidR="00B9111B" w:rsidRPr="00023C0C">
        <w:rPr>
          <w:rFonts w:ascii="Times New Roman" w:hAnsi="Times New Roman" w:cs="Times New Roman"/>
          <w:sz w:val="24"/>
          <w:szCs w:val="24"/>
        </w:rPr>
        <w:t>analysed</w:t>
      </w:r>
      <w:r w:rsidR="005622FF" w:rsidRPr="00023C0C">
        <w:rPr>
          <w:rFonts w:ascii="Times New Roman" w:hAnsi="Times New Roman" w:cs="Times New Roman"/>
          <w:sz w:val="24"/>
          <w:szCs w:val="24"/>
        </w:rPr>
        <w:t xml:space="preserve"> sentiment. This is further </w:t>
      </w:r>
      <w:r w:rsidR="00874D2B" w:rsidRPr="00023C0C">
        <w:rPr>
          <w:rFonts w:ascii="Times New Roman" w:hAnsi="Times New Roman" w:cs="Times New Roman"/>
          <w:sz w:val="24"/>
          <w:szCs w:val="24"/>
        </w:rPr>
        <w:t>fine-tuned</w:t>
      </w:r>
      <w:r w:rsidR="005622FF" w:rsidRPr="00023C0C">
        <w:rPr>
          <w:rFonts w:ascii="Times New Roman" w:hAnsi="Times New Roman" w:cs="Times New Roman"/>
          <w:sz w:val="24"/>
          <w:szCs w:val="24"/>
        </w:rPr>
        <w:t xml:space="preserve"> by adding a layer of classification to get results on a binary scale. </w:t>
      </w:r>
      <w:r w:rsidR="007A784F" w:rsidRPr="00023C0C">
        <w:rPr>
          <w:rFonts w:ascii="Times New Roman" w:hAnsi="Times New Roman" w:cs="Times New Roman"/>
          <w:sz w:val="24"/>
          <w:szCs w:val="24"/>
        </w:rPr>
        <w:t xml:space="preserve">The fine- tuned </w:t>
      </w:r>
      <w:r w:rsidR="007A784F" w:rsidRPr="00023C0C">
        <w:rPr>
          <w:rFonts w:ascii="Times New Roman" w:hAnsi="Times New Roman" w:cs="Times New Roman"/>
          <w:sz w:val="24"/>
          <w:szCs w:val="24"/>
        </w:rPr>
        <w:lastRenderedPageBreak/>
        <w:t xml:space="preserve">version of BERT provides us with two probabilities indicating whether the post is positive or negative. These probabilities are </w:t>
      </w:r>
      <w:r w:rsidR="002C722B" w:rsidRPr="00023C0C">
        <w:rPr>
          <w:rFonts w:ascii="Times New Roman" w:hAnsi="Times New Roman" w:cs="Times New Roman"/>
          <w:sz w:val="24"/>
          <w:szCs w:val="24"/>
        </w:rPr>
        <w:t>converted</w:t>
      </w:r>
      <w:r w:rsidR="007A784F" w:rsidRPr="00023C0C">
        <w:rPr>
          <w:rFonts w:ascii="Times New Roman" w:hAnsi="Times New Roman" w:cs="Times New Roman"/>
          <w:sz w:val="24"/>
          <w:szCs w:val="24"/>
        </w:rPr>
        <w:t xml:space="preserve"> to absolute values on a 0/1 scale to aid in o</w:t>
      </w:r>
      <w:r w:rsidR="00175897" w:rsidRPr="00023C0C">
        <w:rPr>
          <w:rFonts w:ascii="Times New Roman" w:hAnsi="Times New Roman" w:cs="Times New Roman"/>
          <w:sz w:val="24"/>
          <w:szCs w:val="24"/>
        </w:rPr>
        <w:t>ur</w:t>
      </w:r>
      <w:r w:rsidR="007A784F" w:rsidRPr="00023C0C">
        <w:rPr>
          <w:rFonts w:ascii="Times New Roman" w:hAnsi="Times New Roman" w:cs="Times New Roman"/>
          <w:sz w:val="24"/>
          <w:szCs w:val="24"/>
        </w:rPr>
        <w:t xml:space="preserve"> machine learning approach.</w:t>
      </w:r>
    </w:p>
    <w:p w14:paraId="1D84A1A2" w14:textId="2E32D156" w:rsidR="007862A9" w:rsidRPr="007862A9" w:rsidRDefault="007862A9" w:rsidP="007862A9">
      <w:pPr>
        <w:pStyle w:val="Heading2"/>
        <w:rPr>
          <w:rFonts w:ascii="Times New Roman" w:hAnsi="Times New Roman" w:cs="Times New Roman"/>
          <w:b/>
          <w:bCs/>
          <w:color w:val="auto"/>
        </w:rPr>
      </w:pPr>
      <w:bookmarkStart w:id="67" w:name="_Toc31559473"/>
      <w:r w:rsidRPr="007862A9">
        <w:rPr>
          <w:rFonts w:ascii="Times New Roman" w:hAnsi="Times New Roman" w:cs="Times New Roman"/>
          <w:b/>
          <w:bCs/>
          <w:color w:val="auto"/>
        </w:rPr>
        <w:t>4.4 Data Processing and Feature Engineering</w:t>
      </w:r>
      <w:bookmarkEnd w:id="67"/>
    </w:p>
    <w:p w14:paraId="70EBFEA2" w14:textId="0D15EF29" w:rsidR="007862A9" w:rsidRPr="00023C0C" w:rsidRDefault="007862A9" w:rsidP="007862A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w:t>
      </w:r>
      <w:r w:rsidRPr="00023C0C">
        <w:rPr>
          <w:rFonts w:ascii="Times New Roman" w:hAnsi="Times New Roman" w:cs="Times New Roman"/>
          <w:sz w:val="24"/>
          <w:szCs w:val="24"/>
        </w:rPr>
        <w:t xml:space="preserve">wing to being from several different countries, there were inconsistencies on when the time series period started for the different markets. In addition, the dates on which missing values were observed to be different across the countries due to dissimilar sets of public holidays across Asia pacific. Therefore, it was important to standardize the available data. For this, the data was then interpolated using the time series component and only the weekdays were kept for each market from their date of inception. </w:t>
      </w:r>
      <w:r w:rsidRPr="00023C0C">
        <w:rPr>
          <w:rFonts w:ascii="Times New Roman" w:hAnsi="Times New Roman" w:cs="Times New Roman"/>
          <w:sz w:val="24"/>
          <w:szCs w:val="24"/>
        </w:rPr>
        <w:tab/>
      </w:r>
    </w:p>
    <w:p w14:paraId="0D5DC2A4" w14:textId="2D88C0D3" w:rsidR="00D26AD3" w:rsidRDefault="006254C5" w:rsidP="007862A9">
      <w:pPr>
        <w:spacing w:before="24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1329" behindDoc="0" locked="0" layoutInCell="1" allowOverlap="1" wp14:anchorId="725A3857" wp14:editId="5A3570FA">
                <wp:simplePos x="0" y="0"/>
                <wp:positionH relativeFrom="column">
                  <wp:posOffset>321310</wp:posOffset>
                </wp:positionH>
                <wp:positionV relativeFrom="paragraph">
                  <wp:posOffset>5516880</wp:posOffset>
                </wp:positionV>
                <wp:extent cx="6003290"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003290" cy="635"/>
                        </a:xfrm>
                        <a:prstGeom prst="rect">
                          <a:avLst/>
                        </a:prstGeom>
                        <a:solidFill>
                          <a:prstClr val="white"/>
                        </a:solidFill>
                        <a:ln>
                          <a:noFill/>
                        </a:ln>
                      </wps:spPr>
                      <wps:txbx>
                        <w:txbxContent>
                          <w:p w14:paraId="533E1D85" w14:textId="0F5FE43B" w:rsidR="007725F3" w:rsidRDefault="007725F3" w:rsidP="00B809D2">
                            <w:pPr>
                              <w:pStyle w:val="Caption"/>
                              <w:jc w:val="center"/>
                            </w:pPr>
                            <w:bookmarkStart w:id="68" w:name="_Toc31558736"/>
                            <w:bookmarkStart w:id="69" w:name="_Toc31559274"/>
                            <w:r>
                              <w:t xml:space="preserve">Figure </w:t>
                            </w:r>
                            <w:r w:rsidR="00D2556B">
                              <w:fldChar w:fldCharType="begin"/>
                            </w:r>
                            <w:r w:rsidR="00D2556B">
                              <w:instrText xml:space="preserve"> SEQ Figure \* ARABIC </w:instrText>
                            </w:r>
                            <w:r w:rsidR="00D2556B">
                              <w:fldChar w:fldCharType="separate"/>
                            </w:r>
                            <w:r>
                              <w:rPr>
                                <w:noProof/>
                              </w:rPr>
                              <w:t>10</w:t>
                            </w:r>
                            <w:r w:rsidR="00D2556B">
                              <w:rPr>
                                <w:noProof/>
                              </w:rPr>
                              <w:fldChar w:fldCharType="end"/>
                            </w:r>
                            <w:r w:rsidR="007812B5">
                              <w:t>:</w:t>
                            </w:r>
                            <w:r>
                              <w:t xml:space="preserve"> Seasonal </w:t>
                            </w:r>
                            <w:r w:rsidR="007812B5">
                              <w:t>D</w:t>
                            </w:r>
                            <w:r>
                              <w:t>ecomposition of Hang Seng Index Returns Over 10 Years</w:t>
                            </w:r>
                            <w:bookmarkEnd w:id="68"/>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5A3857" id="Text Box 24" o:spid="_x0000_s1034" type="#_x0000_t202" style="position:absolute;left:0;text-align:left;margin-left:25.3pt;margin-top:434.4pt;width:472.7pt;height:.05pt;z-index:251661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" stroked="f">
                <v:textbox style="mso-fit-shape-to-text:t" inset="0,0,0,0">
                  <w:txbxContent>
                    <w:p w14:paraId="533E1D85" w14:textId="0F5FE43B" w:rsidR="007725F3" w:rsidRDefault="007725F3" w:rsidP="00B809D2">
                      <w:pPr>
                        <w:pStyle w:val="Caption"/>
                        <w:jc w:val="center"/>
                      </w:pPr>
                      <w:bookmarkStart w:id="70" w:name="_Toc31558736"/>
                      <w:bookmarkStart w:id="71" w:name="_Toc31559274"/>
                      <w:r>
                        <w:t xml:space="preserve">Figure </w:t>
                      </w:r>
                      <w:r w:rsidR="00D2556B">
                        <w:fldChar w:fldCharType="begin"/>
                      </w:r>
                      <w:r w:rsidR="00D2556B">
                        <w:instrText xml:space="preserve"> SEQ Figure \* ARABIC </w:instrText>
                      </w:r>
                      <w:r w:rsidR="00D2556B">
                        <w:fldChar w:fldCharType="separate"/>
                      </w:r>
                      <w:r>
                        <w:rPr>
                          <w:noProof/>
                        </w:rPr>
                        <w:t>10</w:t>
                      </w:r>
                      <w:r w:rsidR="00D2556B">
                        <w:rPr>
                          <w:noProof/>
                        </w:rPr>
                        <w:fldChar w:fldCharType="end"/>
                      </w:r>
                      <w:r w:rsidR="007812B5">
                        <w:t>:</w:t>
                      </w:r>
                      <w:r>
                        <w:t xml:space="preserve"> Seasonal </w:t>
                      </w:r>
                      <w:r w:rsidR="007812B5">
                        <w:t>D</w:t>
                      </w:r>
                      <w:r>
                        <w:t>ecomposition of Hang Seng Index Returns Over 10 Years</w:t>
                      </w:r>
                      <w:bookmarkEnd w:id="70"/>
                      <w:bookmarkEnd w:id="71"/>
                    </w:p>
                  </w:txbxContent>
                </v:textbox>
                <w10:wrap type="topAndBottom"/>
              </v:shape>
            </w:pict>
          </mc:Fallback>
        </mc:AlternateContent>
      </w:r>
      <w:r w:rsidR="00D26AD3" w:rsidRPr="00D26AD3">
        <w:rPr>
          <w:noProof/>
        </w:rPr>
        <w:drawing>
          <wp:anchor distT="0" distB="0" distL="114300" distR="114300" simplePos="0" relativeHeight="251659281" behindDoc="0" locked="0" layoutInCell="1" allowOverlap="1" wp14:anchorId="56A40390" wp14:editId="7F52E504">
            <wp:simplePos x="0" y="0"/>
            <wp:positionH relativeFrom="margin">
              <wp:align>center</wp:align>
            </wp:positionH>
            <wp:positionV relativeFrom="paragraph">
              <wp:posOffset>1560006</wp:posOffset>
            </wp:positionV>
            <wp:extent cx="6003576" cy="3900749"/>
            <wp:effectExtent l="0" t="0" r="0" b="5080"/>
            <wp:wrapTopAndBottom/>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192" t="2710"/>
                    <a:stretch/>
                  </pic:blipFill>
                  <pic:spPr bwMode="auto">
                    <a:xfrm>
                      <a:off x="0" y="0"/>
                      <a:ext cx="6003576" cy="3900749"/>
                    </a:xfrm>
                    <a:prstGeom prst="rect">
                      <a:avLst/>
                    </a:prstGeom>
                    <a:ln>
                      <a:noFill/>
                    </a:ln>
                    <a:extLst>
                      <a:ext uri="{53640926-AAD7-44D8-BBD7-CCE9431645EC}">
                        <a14:shadowObscured xmlns:a14="http://schemas.microsoft.com/office/drawing/2010/main"/>
                      </a:ext>
                    </a:extLst>
                  </pic:spPr>
                </pic:pic>
              </a:graphicData>
            </a:graphic>
          </wp:anchor>
        </w:drawing>
      </w:r>
      <w:r w:rsidR="007862A9" w:rsidRPr="00023C0C">
        <w:rPr>
          <w:rFonts w:ascii="Times New Roman" w:hAnsi="Times New Roman" w:cs="Times New Roman"/>
          <w:sz w:val="24"/>
          <w:szCs w:val="24"/>
        </w:rPr>
        <w:t>On plotting out graphs of the raw values and examining them, our team noticed that it would not be feasible to use the raw values as the predictor or feature variables themselves. This was because the market indices were on different scales across countries and could not be treated similarly in any manner. The data was to be made stationary to ensure comparable results across different machine learning approaches as well as varying kernel sizes. We thus resorted to calculating their daily returns and using those as the value we aimed to predict.</w:t>
      </w:r>
    </w:p>
    <w:p w14:paraId="627BEBDE" w14:textId="7940014D" w:rsidR="007862A9" w:rsidRDefault="007862A9" w:rsidP="007862A9">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 xml:space="preserve">In order to ensure our time series was stationary, the Augmented Dickey-Fuller test was performed across all our data. Inspection of individual markets showed us that the row values weren’t stationary while the returns calculated were consistently stationary across all markets. We thus decided on using the calculated daily returns as our target variables. </w:t>
      </w:r>
    </w:p>
    <w:p w14:paraId="47149264" w14:textId="606594F7" w:rsidR="007862A9" w:rsidRPr="00023C0C" w:rsidRDefault="00D21F33" w:rsidP="007862A9">
      <w:pPr>
        <w:spacing w:before="240" w:line="36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4401" behindDoc="0" locked="0" layoutInCell="1" allowOverlap="1" wp14:anchorId="0CCC4214" wp14:editId="5560AC8C">
                <wp:simplePos x="0" y="0"/>
                <wp:positionH relativeFrom="column">
                  <wp:posOffset>548005</wp:posOffset>
                </wp:positionH>
                <wp:positionV relativeFrom="paragraph">
                  <wp:posOffset>2686685</wp:posOffset>
                </wp:positionV>
                <wp:extent cx="5549900"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5549900" cy="635"/>
                        </a:xfrm>
                        <a:prstGeom prst="rect">
                          <a:avLst/>
                        </a:prstGeom>
                        <a:solidFill>
                          <a:prstClr val="white"/>
                        </a:solidFill>
                        <a:ln>
                          <a:noFill/>
                        </a:ln>
                      </wps:spPr>
                      <wps:txbx>
                        <w:txbxContent>
                          <w:p w14:paraId="69F6E454" w14:textId="6E15F3AD" w:rsidR="007725F3" w:rsidRDefault="007725F3" w:rsidP="00D21F33">
                            <w:pPr>
                              <w:pStyle w:val="Caption"/>
                              <w:rPr>
                                <w:noProof/>
                              </w:rPr>
                            </w:pPr>
                            <w:bookmarkStart w:id="72" w:name="_Toc31559275"/>
                            <w:r>
                              <w:t xml:space="preserve">Figure </w:t>
                            </w:r>
                            <w:r w:rsidR="00D2556B">
                              <w:fldChar w:fldCharType="begin"/>
                            </w:r>
                            <w:r w:rsidR="00D2556B">
                              <w:instrText xml:space="preserve"> SEQ Figure \* ARABIC </w:instrText>
                            </w:r>
                            <w:r w:rsidR="00D2556B">
                              <w:fldChar w:fldCharType="separate"/>
                            </w:r>
                            <w:r>
                              <w:rPr>
                                <w:noProof/>
                              </w:rPr>
                              <w:t>11</w:t>
                            </w:r>
                            <w:r w:rsidR="00D2556B">
                              <w:rPr>
                                <w:noProof/>
                              </w:rPr>
                              <w:fldChar w:fldCharType="end"/>
                            </w:r>
                            <w:r w:rsidR="007812B5">
                              <w:t>:</w:t>
                            </w:r>
                            <w:r>
                              <w:t xml:space="preserve"> Results for Augmented Dickey-Fuller Test Highlighting the Stationarity of Calculated Daily Returns</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CC4214" id="Text Box 26" o:spid="_x0000_s1035" type="#_x0000_t202" style="position:absolute;left:0;text-align:left;margin-left:43.15pt;margin-top:211.55pt;width:437pt;height:.05pt;z-index:2516644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" stroked="f">
                <v:textbox style="mso-fit-shape-to-text:t" inset="0,0,0,0">
                  <w:txbxContent>
                    <w:p w14:paraId="69F6E454" w14:textId="6E15F3AD" w:rsidR="007725F3" w:rsidRDefault="007725F3" w:rsidP="00D21F33">
                      <w:pPr>
                        <w:pStyle w:val="Caption"/>
                        <w:rPr>
                          <w:noProof/>
                        </w:rPr>
                      </w:pPr>
                      <w:bookmarkStart w:id="73" w:name="_Toc31559275"/>
                      <w:r>
                        <w:t xml:space="preserve">Figure </w:t>
                      </w:r>
                      <w:r w:rsidR="00D2556B">
                        <w:fldChar w:fldCharType="begin"/>
                      </w:r>
                      <w:r w:rsidR="00D2556B">
                        <w:instrText xml:space="preserve"> SEQ Figure \* ARABIC </w:instrText>
                      </w:r>
                      <w:r w:rsidR="00D2556B">
                        <w:fldChar w:fldCharType="separate"/>
                      </w:r>
                      <w:r>
                        <w:rPr>
                          <w:noProof/>
                        </w:rPr>
                        <w:t>11</w:t>
                      </w:r>
                      <w:r w:rsidR="00D2556B">
                        <w:rPr>
                          <w:noProof/>
                        </w:rPr>
                        <w:fldChar w:fldCharType="end"/>
                      </w:r>
                      <w:r w:rsidR="007812B5">
                        <w:t>:</w:t>
                      </w:r>
                      <w:r>
                        <w:t xml:space="preserve"> Results for Augmented Dickey-Fuller Test Highlighting the Stationarity of Calculated Daily Returns</w:t>
                      </w:r>
                      <w:bookmarkEnd w:id="73"/>
                    </w:p>
                  </w:txbxContent>
                </v:textbox>
                <w10:wrap type="topAndBottom"/>
              </v:shape>
            </w:pict>
          </mc:Fallback>
        </mc:AlternateContent>
      </w:r>
      <w:r w:rsidR="002F7046">
        <w:rPr>
          <w:noProof/>
        </w:rPr>
        <w:drawing>
          <wp:anchor distT="0" distB="0" distL="114300" distR="114300" simplePos="0" relativeHeight="251662353" behindDoc="0" locked="0" layoutInCell="1" allowOverlap="1" wp14:anchorId="6F202E03" wp14:editId="0CE6BC6D">
            <wp:simplePos x="0" y="0"/>
            <wp:positionH relativeFrom="margin">
              <wp:align>center</wp:align>
            </wp:positionH>
            <wp:positionV relativeFrom="paragraph">
              <wp:posOffset>94980</wp:posOffset>
            </wp:positionV>
            <wp:extent cx="5549900" cy="253492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9900" cy="2534920"/>
                    </a:xfrm>
                    <a:prstGeom prst="rect">
                      <a:avLst/>
                    </a:prstGeom>
                    <a:noFill/>
                    <a:ln>
                      <a:noFill/>
                    </a:ln>
                  </pic:spPr>
                </pic:pic>
              </a:graphicData>
            </a:graphic>
          </wp:anchor>
        </w:drawing>
      </w:r>
      <w:r w:rsidR="007862A9" w:rsidRPr="00023C0C">
        <w:rPr>
          <w:rFonts w:ascii="Times New Roman" w:hAnsi="Times New Roman" w:cs="Times New Roman"/>
          <w:sz w:val="24"/>
          <w:szCs w:val="24"/>
        </w:rPr>
        <w:t>In order to generate our predictor variables, some additional features were generated. The intraday return between the Opening and Closing price, along with the Intraday return between the High and the Low were calculated. Moving averages over 3, 15 and 45 days were obtained as well. The lagged values of our time series along with these features generated will serve as our prepared data set for the machine learning.</w:t>
      </w:r>
    </w:p>
    <w:p w14:paraId="7B40F1FF" w14:textId="77777777" w:rsidR="007862A9" w:rsidRPr="00023C0C" w:rsidRDefault="007862A9" w:rsidP="007862A9">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The results of sentiment analysis are aggregated on a daily basis using a variety of methods. Firstly, the sentiment score of each tweet/ reddit post is stored in a dictionary of arrays with dates as keys. We use these scores to get various statistical parameters for the data on a daily basis. From this data, we compute, the mean, max, min, standard deviation and variance along with number of posts per day. These aggregated sentiment scores are used as features in addition to our time series values after transformation. The scores being collected for all the days of the week were especially aggregated for the weekend. As per our hypothesis, the social media sentiment over the entire weekend would affect the scores for the following Monday. Thus, the scores from Saturday and Sunday were aggregated along with the scores from Friday.</w:t>
      </w:r>
    </w:p>
    <w:p w14:paraId="0590C484" w14:textId="11BB9C66" w:rsidR="007862A9" w:rsidRDefault="007862A9" w:rsidP="007862A9">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On further investigating our prepared time series, we were able to identify clear correlations between certain pairs of currencies which are to be exploited as part of our machine learning approach where we will use these statistics to enable us to utilize cross market correlations as additional features. Moreover, seasonal decomposition was performed to identify is there was any underlying seasonality that could be utilized in our time series models. This allowed us to identify a yearly seasonality in the results, although a very marginal one, which our proposed time series models should be able to identify and use to their advantage.</w:t>
      </w:r>
    </w:p>
    <w:p w14:paraId="1BBBAA2A" w14:textId="77777777" w:rsidR="007725F3" w:rsidRDefault="007725F3" w:rsidP="007862A9">
      <w:pPr>
        <w:spacing w:before="240" w:line="360" w:lineRule="auto"/>
        <w:jc w:val="both"/>
        <w:rPr>
          <w:noProof/>
        </w:rPr>
      </w:pPr>
    </w:p>
    <w:p w14:paraId="1DCFBF9E" w14:textId="45C020F2" w:rsidR="007862A9" w:rsidRPr="00023C0C" w:rsidRDefault="007725F3" w:rsidP="007725F3">
      <w:pPr>
        <w:spacing w:before="240" w:line="360" w:lineRule="auto"/>
        <w:jc w:val="both"/>
        <w:rPr>
          <w:rFonts w:ascii="Times New Roman" w:hAnsi="Times New Roman" w:cs="Times New Roman"/>
          <w:b/>
          <w:bCs/>
        </w:rPr>
      </w:pPr>
      <w:r>
        <w:rPr>
          <w:noProof/>
        </w:rPr>
        <w:lastRenderedPageBreak/>
        <mc:AlternateContent>
          <mc:Choice Requires="wps">
            <w:drawing>
              <wp:anchor distT="0" distB="0" distL="114300" distR="114300" simplePos="0" relativeHeight="251667473" behindDoc="0" locked="0" layoutInCell="1" allowOverlap="1" wp14:anchorId="7E57ED81" wp14:editId="2865DFB9">
                <wp:simplePos x="0" y="0"/>
                <wp:positionH relativeFrom="column">
                  <wp:posOffset>969010</wp:posOffset>
                </wp:positionH>
                <wp:positionV relativeFrom="paragraph">
                  <wp:posOffset>4171315</wp:posOffset>
                </wp:positionV>
                <wp:extent cx="4707255"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4707255" cy="635"/>
                        </a:xfrm>
                        <a:prstGeom prst="rect">
                          <a:avLst/>
                        </a:prstGeom>
                        <a:solidFill>
                          <a:prstClr val="white"/>
                        </a:solidFill>
                        <a:ln>
                          <a:noFill/>
                        </a:ln>
                      </wps:spPr>
                      <wps:txbx>
                        <w:txbxContent>
                          <w:p w14:paraId="3F384519" w14:textId="32998F8C" w:rsidR="007725F3" w:rsidRDefault="007725F3" w:rsidP="007725F3">
                            <w:pPr>
                              <w:pStyle w:val="Caption"/>
                              <w:rPr>
                                <w:noProof/>
                              </w:rPr>
                            </w:pPr>
                            <w:bookmarkStart w:id="74" w:name="_Toc31559276"/>
                            <w:r>
                              <w:t xml:space="preserve">Figure </w:t>
                            </w:r>
                            <w:r w:rsidR="00D2556B">
                              <w:fldChar w:fldCharType="begin"/>
                            </w:r>
                            <w:r w:rsidR="00D2556B">
                              <w:instrText xml:space="preserve"> SEQ Figure \* ARABIC </w:instrText>
                            </w:r>
                            <w:r w:rsidR="00D2556B">
                              <w:fldChar w:fldCharType="separate"/>
                            </w:r>
                            <w:r>
                              <w:rPr>
                                <w:noProof/>
                              </w:rPr>
                              <w:t>12</w:t>
                            </w:r>
                            <w:r w:rsidR="00D2556B">
                              <w:rPr>
                                <w:noProof/>
                              </w:rPr>
                              <w:fldChar w:fldCharType="end"/>
                            </w:r>
                            <w:r w:rsidR="007812B5">
                              <w:t>:</w:t>
                            </w:r>
                            <w:r>
                              <w:t xml:space="preserve"> Correlation Matrix for Currencies Highlighting Correlations Discovered Over the 10 Year Period</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57ED81" id="Text Box 28" o:spid="_x0000_s1036" type="#_x0000_t202" style="position:absolute;left:0;text-align:left;margin-left:76.3pt;margin-top:328.45pt;width:370.65pt;height:.05pt;z-index:2516674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" stroked="f">
                <v:textbox style="mso-fit-shape-to-text:t" inset="0,0,0,0">
                  <w:txbxContent>
                    <w:p w14:paraId="3F384519" w14:textId="32998F8C" w:rsidR="007725F3" w:rsidRDefault="007725F3" w:rsidP="007725F3">
                      <w:pPr>
                        <w:pStyle w:val="Caption"/>
                        <w:rPr>
                          <w:noProof/>
                        </w:rPr>
                      </w:pPr>
                      <w:bookmarkStart w:id="75" w:name="_Toc31559276"/>
                      <w:r>
                        <w:t xml:space="preserve">Figure </w:t>
                      </w:r>
                      <w:r w:rsidR="00D2556B">
                        <w:fldChar w:fldCharType="begin"/>
                      </w:r>
                      <w:r w:rsidR="00D2556B">
                        <w:instrText xml:space="preserve"> SEQ Figure \* ARABIC </w:instrText>
                      </w:r>
                      <w:r w:rsidR="00D2556B">
                        <w:fldChar w:fldCharType="separate"/>
                      </w:r>
                      <w:r>
                        <w:rPr>
                          <w:noProof/>
                        </w:rPr>
                        <w:t>12</w:t>
                      </w:r>
                      <w:r w:rsidR="00D2556B">
                        <w:rPr>
                          <w:noProof/>
                        </w:rPr>
                        <w:fldChar w:fldCharType="end"/>
                      </w:r>
                      <w:r w:rsidR="007812B5">
                        <w:t>:</w:t>
                      </w:r>
                      <w:r>
                        <w:t xml:space="preserve"> Correlation Matrix for Currencies Highlighting Correlations Discovered Over the 10 Year Period</w:t>
                      </w:r>
                      <w:bookmarkEnd w:id="75"/>
                    </w:p>
                  </w:txbxContent>
                </v:textbox>
                <w10:wrap type="topAndBottom"/>
              </v:shape>
            </w:pict>
          </mc:Fallback>
        </mc:AlternateContent>
      </w:r>
      <w:r>
        <w:rPr>
          <w:noProof/>
        </w:rPr>
        <w:drawing>
          <wp:anchor distT="0" distB="0" distL="114300" distR="114300" simplePos="0" relativeHeight="251665425" behindDoc="0" locked="0" layoutInCell="1" allowOverlap="1" wp14:anchorId="1992763D" wp14:editId="28525206">
            <wp:simplePos x="0" y="0"/>
            <wp:positionH relativeFrom="margin">
              <wp:align>center</wp:align>
            </wp:positionH>
            <wp:positionV relativeFrom="paragraph">
              <wp:posOffset>149301</wp:posOffset>
            </wp:positionV>
            <wp:extent cx="4707255" cy="3965418"/>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l="-1" r="1881" b="896"/>
                    <a:stretch/>
                  </pic:blipFill>
                  <pic:spPr bwMode="auto">
                    <a:xfrm>
                      <a:off x="0" y="0"/>
                      <a:ext cx="4707255" cy="3965418"/>
                    </a:xfrm>
                    <a:prstGeom prst="rect">
                      <a:avLst/>
                    </a:prstGeom>
                    <a:noFill/>
                    <a:ln>
                      <a:noFill/>
                    </a:ln>
                    <a:extLst>
                      <a:ext uri="{53640926-AAD7-44D8-BBD7-CCE9431645EC}">
                        <a14:shadowObscured xmlns:a14="http://schemas.microsoft.com/office/drawing/2010/main"/>
                      </a:ext>
                    </a:extLst>
                  </pic:spPr>
                </pic:pic>
              </a:graphicData>
            </a:graphic>
          </wp:anchor>
        </w:drawing>
      </w:r>
      <w:r w:rsidR="007862A9" w:rsidRPr="00023C0C">
        <w:rPr>
          <w:rFonts w:ascii="Times New Roman" w:hAnsi="Times New Roman" w:cs="Times New Roman"/>
          <w:b/>
          <w:bCs/>
        </w:rPr>
        <w:t>4.</w:t>
      </w:r>
      <w:r w:rsidR="00B5317F">
        <w:rPr>
          <w:rFonts w:ascii="Times New Roman" w:hAnsi="Times New Roman" w:cs="Times New Roman"/>
          <w:b/>
          <w:bCs/>
        </w:rPr>
        <w:t>5</w:t>
      </w:r>
      <w:r w:rsidR="007862A9" w:rsidRPr="00023C0C">
        <w:rPr>
          <w:rFonts w:ascii="Times New Roman" w:hAnsi="Times New Roman" w:cs="Times New Roman"/>
          <w:b/>
          <w:bCs/>
        </w:rPr>
        <w:t xml:space="preserve"> Challenges Faced</w:t>
      </w:r>
    </w:p>
    <w:p w14:paraId="45F6C4B3" w14:textId="77777777" w:rsidR="007862A9" w:rsidRPr="00023C0C" w:rsidRDefault="007862A9" w:rsidP="007862A9">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The problem of successfully predicting financial data is tremendously difficult. It is plagued with assumptions and missing knowledge. It was the aim of the project to train models to understand the relationships between data that a human has failed to notice so far. Every step of the solution has posed problems. This section will highlight some main challenges faced by us and some solutions we developed to overcome them</w:t>
      </w:r>
    </w:p>
    <w:p w14:paraId="26E4D8A0" w14:textId="573621C7" w:rsidR="007862A9" w:rsidRPr="00023C0C" w:rsidRDefault="007862A9" w:rsidP="007862A9">
      <w:pPr>
        <w:pStyle w:val="Heading3"/>
        <w:spacing w:before="240" w:after="160"/>
        <w:rPr>
          <w:rFonts w:ascii="Times New Roman" w:hAnsi="Times New Roman" w:cs="Times New Roman"/>
          <w:b/>
          <w:bCs/>
          <w:color w:val="auto"/>
        </w:rPr>
      </w:pPr>
      <w:bookmarkStart w:id="76" w:name="_Toc31559474"/>
      <w:r w:rsidRPr="00023C0C">
        <w:rPr>
          <w:rFonts w:ascii="Times New Roman" w:hAnsi="Times New Roman" w:cs="Times New Roman"/>
          <w:b/>
          <w:bCs/>
          <w:color w:val="auto"/>
        </w:rPr>
        <w:t>4.</w:t>
      </w:r>
      <w:r w:rsidR="00B5317F">
        <w:rPr>
          <w:rFonts w:ascii="Times New Roman" w:hAnsi="Times New Roman" w:cs="Times New Roman"/>
          <w:b/>
          <w:bCs/>
          <w:color w:val="auto"/>
        </w:rPr>
        <w:t>5</w:t>
      </w:r>
      <w:r w:rsidRPr="00023C0C">
        <w:rPr>
          <w:rFonts w:ascii="Times New Roman" w:hAnsi="Times New Roman" w:cs="Times New Roman"/>
          <w:b/>
          <w:bCs/>
          <w:color w:val="auto"/>
        </w:rPr>
        <w:t>.1 Numeric Data Collection</w:t>
      </w:r>
      <w:bookmarkEnd w:id="76"/>
    </w:p>
    <w:p w14:paraId="3457448C" w14:textId="77777777" w:rsidR="007862A9" w:rsidRPr="00023C0C" w:rsidRDefault="007862A9" w:rsidP="007862A9">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 xml:space="preserve">Another challenge presented in front of us was getting useful market data. Despite being the most insightful, tick by tick data for market data is the hardest to get access to but there are multiple sources available for market open-close rates and high-low rates. </w:t>
      </w:r>
      <w:proofErr w:type="spellStart"/>
      <w:r w:rsidRPr="00023C0C">
        <w:rPr>
          <w:rFonts w:ascii="Times New Roman" w:hAnsi="Times New Roman" w:cs="Times New Roman"/>
          <w:color w:val="auto"/>
        </w:rPr>
        <w:t>Investpy</w:t>
      </w:r>
      <w:proofErr w:type="spellEnd"/>
      <w:r w:rsidRPr="00023C0C">
        <w:rPr>
          <w:rFonts w:ascii="Times New Roman" w:hAnsi="Times New Roman" w:cs="Times New Roman"/>
          <w:color w:val="auto"/>
        </w:rPr>
        <w:t xml:space="preserve"> was identified as a useful program to retrieve relevant market data with ease. Since we cannot access tick by tick data and correlate it with market sentiment, we can generate an aggregate of market sentiment for the day and correlate it with the various values of market data available for the day. However, in order to tackle the loss of information due to unavailability of tick by tick data, we need to apply our algorithms over a large period to gather relevant insights and make accurate predictions.</w:t>
      </w:r>
    </w:p>
    <w:p w14:paraId="12ED8135" w14:textId="5EE8C429" w:rsidR="007862A9" w:rsidRPr="00023C0C" w:rsidRDefault="007862A9" w:rsidP="007862A9">
      <w:pPr>
        <w:pStyle w:val="Heading3"/>
        <w:spacing w:before="240" w:after="160"/>
        <w:rPr>
          <w:rFonts w:ascii="Times New Roman" w:hAnsi="Times New Roman" w:cs="Times New Roman"/>
          <w:b/>
          <w:bCs/>
          <w:color w:val="auto"/>
        </w:rPr>
      </w:pPr>
      <w:bookmarkStart w:id="77" w:name="_Toc31559475"/>
      <w:r w:rsidRPr="00023C0C">
        <w:rPr>
          <w:rFonts w:ascii="Times New Roman" w:hAnsi="Times New Roman" w:cs="Times New Roman"/>
          <w:b/>
          <w:bCs/>
          <w:color w:val="auto"/>
        </w:rPr>
        <w:lastRenderedPageBreak/>
        <w:t>4.</w:t>
      </w:r>
      <w:r w:rsidR="00B5317F">
        <w:rPr>
          <w:rFonts w:ascii="Times New Roman" w:hAnsi="Times New Roman" w:cs="Times New Roman"/>
          <w:b/>
          <w:bCs/>
          <w:color w:val="auto"/>
        </w:rPr>
        <w:t>5</w:t>
      </w:r>
      <w:r w:rsidRPr="00023C0C">
        <w:rPr>
          <w:rFonts w:ascii="Times New Roman" w:hAnsi="Times New Roman" w:cs="Times New Roman"/>
          <w:b/>
          <w:bCs/>
          <w:color w:val="auto"/>
        </w:rPr>
        <w:t>.2 Non-Numeric Data Collection</w:t>
      </w:r>
      <w:bookmarkEnd w:id="77"/>
    </w:p>
    <w:p w14:paraId="3C8299A2" w14:textId="77777777" w:rsidR="007862A9" w:rsidRPr="00023C0C" w:rsidRDefault="007862A9" w:rsidP="007862A9">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 xml:space="preserve">Data collection comes with an inherent challenge of extracting relevant data. Twitter’s API has restrictions on number of tweets that can be retrieved and how old the tweets can be. In order to overcome this challenge, we developed our scrapper using </w:t>
      </w:r>
      <w:proofErr w:type="spellStart"/>
      <w:r w:rsidRPr="00023C0C">
        <w:rPr>
          <w:rFonts w:ascii="Times New Roman" w:hAnsi="Times New Roman" w:cs="Times New Roman"/>
          <w:color w:val="auto"/>
        </w:rPr>
        <w:t>scrapy</w:t>
      </w:r>
      <w:proofErr w:type="spellEnd"/>
      <w:r w:rsidRPr="00023C0C">
        <w:rPr>
          <w:rFonts w:ascii="Times New Roman" w:hAnsi="Times New Roman" w:cs="Times New Roman"/>
          <w:color w:val="auto"/>
        </w:rPr>
        <w:t xml:space="preserve">. Designing a custom scrapper allowed us to scrape data as ancient as desired and we were not restricted by Twitter’s API call restrictions. This is attributed to the fact that a web scrapper simply reads data presented in the webpage and any information that can be retrieved using an API, can be retrieved using a simple search. However, the scraper struggled to deal with ten years’ worth of data at times.  To deal with this issue, we developed scripts that would run as scheduled tasks every morning to check whether the data collected by </w:t>
      </w:r>
      <w:proofErr w:type="spellStart"/>
      <w:r w:rsidRPr="00023C0C">
        <w:rPr>
          <w:rFonts w:ascii="Times New Roman" w:hAnsi="Times New Roman" w:cs="Times New Roman"/>
          <w:color w:val="auto"/>
        </w:rPr>
        <w:t>scrapy</w:t>
      </w:r>
      <w:proofErr w:type="spellEnd"/>
      <w:r w:rsidRPr="00023C0C">
        <w:rPr>
          <w:rFonts w:ascii="Times New Roman" w:hAnsi="Times New Roman" w:cs="Times New Roman"/>
          <w:color w:val="auto"/>
        </w:rPr>
        <w:t xml:space="preserve"> matches the duration of our query. If it does, then we simply mark the query complete, and if it doesn’t, then we update the query and run </w:t>
      </w:r>
      <w:proofErr w:type="spellStart"/>
      <w:r w:rsidRPr="00023C0C">
        <w:rPr>
          <w:rFonts w:ascii="Times New Roman" w:hAnsi="Times New Roman" w:cs="Times New Roman"/>
          <w:color w:val="auto"/>
        </w:rPr>
        <w:t>scrapy</w:t>
      </w:r>
      <w:proofErr w:type="spellEnd"/>
      <w:r w:rsidRPr="00023C0C">
        <w:rPr>
          <w:rFonts w:ascii="Times New Roman" w:hAnsi="Times New Roman" w:cs="Times New Roman"/>
          <w:color w:val="auto"/>
        </w:rPr>
        <w:t xml:space="preserve"> again. This makes the process of data collection automatic and removes the need of manual checking for each query.</w:t>
      </w:r>
    </w:p>
    <w:p w14:paraId="794CAB59" w14:textId="77777777" w:rsidR="007862A9" w:rsidRPr="00023C0C" w:rsidRDefault="007862A9" w:rsidP="007862A9">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 xml:space="preserve"> The files created from the crawlers are large (~1 GB) each and were unable to parse through normal Python scripts. To move past this issue, the team resorted to different languages for writing the script. First a Shell script was attempted as a lower level language would bypass memory restrictions. Although it showed better performance than Python, some of the issues were still prevalent. Some research about programming languages pointed us to Perl, which differs from other languages in the way that it uses a buffer to process files in small parts contrary to reading the whole file at once, as Python does. Recreating the script in Perl helped mitigate this challenge and run the scripts successfully. </w:t>
      </w:r>
    </w:p>
    <w:p w14:paraId="0D566AD3" w14:textId="2F43080F" w:rsidR="007862A9" w:rsidRPr="00023C0C" w:rsidRDefault="007862A9" w:rsidP="007862A9">
      <w:pPr>
        <w:pStyle w:val="Heading3"/>
        <w:spacing w:before="240" w:after="160"/>
        <w:rPr>
          <w:rFonts w:ascii="Times New Roman" w:hAnsi="Times New Roman" w:cs="Times New Roman"/>
          <w:b/>
          <w:bCs/>
          <w:color w:val="auto"/>
        </w:rPr>
      </w:pPr>
      <w:bookmarkStart w:id="78" w:name="_Toc31559476"/>
      <w:r w:rsidRPr="00023C0C">
        <w:rPr>
          <w:rFonts w:ascii="Times New Roman" w:hAnsi="Times New Roman" w:cs="Times New Roman"/>
          <w:b/>
          <w:bCs/>
          <w:color w:val="auto"/>
        </w:rPr>
        <w:t>4.</w:t>
      </w:r>
      <w:r w:rsidR="0038740D">
        <w:rPr>
          <w:rFonts w:ascii="Times New Roman" w:hAnsi="Times New Roman" w:cs="Times New Roman"/>
          <w:b/>
          <w:bCs/>
          <w:color w:val="auto"/>
        </w:rPr>
        <w:t>5</w:t>
      </w:r>
      <w:r w:rsidRPr="00023C0C">
        <w:rPr>
          <w:rFonts w:ascii="Times New Roman" w:hAnsi="Times New Roman" w:cs="Times New Roman"/>
          <w:b/>
          <w:bCs/>
          <w:color w:val="auto"/>
        </w:rPr>
        <w:t>.3 Data Processing</w:t>
      </w:r>
      <w:bookmarkEnd w:id="78"/>
    </w:p>
    <w:p w14:paraId="474CCCEF" w14:textId="77777777" w:rsidR="007862A9" w:rsidRPr="00023C0C" w:rsidRDefault="007862A9" w:rsidP="007862A9">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 xml:space="preserve">Despite having overcome the initial challenge of retrieving a large amount of data generally required for such a project, we are faced with a new challenge of cleaning the output provided by our web scrapper. Out of all the data the scraper collects for each tweet, only a small amount is relevant to data analysis and the rest can be discarded to save memory. We are currently writing scripts to parse our data into JSON objects with only the relevant data. This part is posing a big challenge as the amount of RAM available on the university’s servers is limiting our processing capabilities. </w:t>
      </w:r>
    </w:p>
    <w:p w14:paraId="685ED413" w14:textId="77777777" w:rsidR="007862A9" w:rsidRPr="00023C0C" w:rsidRDefault="007862A9" w:rsidP="007862A9">
      <w:pPr>
        <w:pStyle w:val="Heading1"/>
        <w:spacing w:after="160"/>
        <w:rPr>
          <w:rFonts w:ascii="Times New Roman" w:hAnsi="Times New Roman" w:cs="Times New Roman"/>
          <w:b/>
          <w:bCs/>
          <w:color w:val="auto"/>
        </w:rPr>
      </w:pPr>
    </w:p>
    <w:p w14:paraId="18FAC248" w14:textId="77777777" w:rsidR="007862A9" w:rsidRPr="0046540E" w:rsidRDefault="007862A9" w:rsidP="007862A9">
      <w:pPr>
        <w:pStyle w:val="Heading1"/>
        <w:spacing w:after="160"/>
        <w:rPr>
          <w:rFonts w:ascii="Times New Roman" w:hAnsi="Times New Roman" w:cs="Times New Roman"/>
          <w:b/>
          <w:color w:val="auto"/>
        </w:rPr>
      </w:pPr>
      <w:bookmarkStart w:id="79" w:name="_Toc31559477"/>
      <w:r w:rsidRPr="00023C0C">
        <w:rPr>
          <w:rFonts w:ascii="Times New Roman" w:hAnsi="Times New Roman" w:cs="Times New Roman"/>
          <w:b/>
          <w:bCs/>
          <w:color w:val="auto"/>
        </w:rPr>
        <w:t>5. FUTURE PLANS</w:t>
      </w:r>
      <w:bookmarkEnd w:id="79"/>
    </w:p>
    <w:p w14:paraId="66FC14C7" w14:textId="77777777" w:rsidR="007862A9" w:rsidRPr="00023C0C" w:rsidRDefault="007862A9" w:rsidP="007862A9">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Following the schedule mentioned below, our immediate sprints consist of deploying machine learning models on features that we have gathered and engineered. We will begin by analysing naïve machine learning models on a small data set first to establish the importance of various features and to narrow down our final target variable. Later, we will use the results of these naïve models as benchmarks for ensemble models that we will develop to potentially exploit the hidden relationships between features and domain.</w:t>
      </w:r>
    </w:p>
    <w:p w14:paraId="6FB60137" w14:textId="77777777" w:rsidR="007862A9" w:rsidRPr="00023C0C" w:rsidRDefault="007862A9" w:rsidP="007862A9">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lastRenderedPageBreak/>
        <w:t xml:space="preserve">Our team is in constant contact with our supervisor ensuring that we are on track in terms of progress through regular emails and meetings. </w:t>
      </w:r>
    </w:p>
    <w:p w14:paraId="34597C8A" w14:textId="77777777" w:rsidR="007862A9" w:rsidRDefault="007862A9" w:rsidP="007862A9">
      <w:pPr>
        <w:pStyle w:val="Heading2"/>
        <w:spacing w:before="240" w:after="160"/>
        <w:rPr>
          <w:rFonts w:ascii="Times New Roman" w:hAnsi="Times New Roman" w:cs="Times New Roman"/>
          <w:b/>
          <w:bCs/>
          <w:color w:val="auto"/>
        </w:rPr>
      </w:pPr>
      <w:bookmarkStart w:id="80" w:name="_Toc31559478"/>
      <w:r w:rsidRPr="00023C0C">
        <w:rPr>
          <w:rFonts w:ascii="Times New Roman" w:hAnsi="Times New Roman" w:cs="Times New Roman"/>
          <w:b/>
          <w:bCs/>
          <w:color w:val="auto"/>
        </w:rPr>
        <w:t>5.1 Project Schedule</w:t>
      </w:r>
      <w:bookmarkEnd w:id="80"/>
    </w:p>
    <w:p w14:paraId="680B80CA" w14:textId="77777777" w:rsidR="007862A9" w:rsidRPr="008B2ECA" w:rsidRDefault="007862A9" w:rsidP="007862A9">
      <w:r>
        <w:t>Following is the updated project schedule highlighting the remaining steps for the project.</w:t>
      </w:r>
    </w:p>
    <w:p w14:paraId="1D504D79" w14:textId="7BF23970" w:rsidR="007812B5" w:rsidRDefault="007812B5" w:rsidP="007812B5">
      <w:pPr>
        <w:pStyle w:val="Caption"/>
        <w:keepNext/>
      </w:pPr>
      <w:r>
        <w:t xml:space="preserve">Table </w:t>
      </w:r>
      <w:r w:rsidR="00D2556B">
        <w:fldChar w:fldCharType="begin"/>
      </w:r>
      <w:r w:rsidR="00D2556B">
        <w:instrText xml:space="preserve"> SEQ Table \* ARABIC </w:instrText>
      </w:r>
      <w:r w:rsidR="00D2556B">
        <w:fldChar w:fldCharType="separate"/>
      </w:r>
      <w:r>
        <w:rPr>
          <w:noProof/>
        </w:rPr>
        <w:t>1</w:t>
      </w:r>
      <w:r w:rsidR="00D2556B">
        <w:rPr>
          <w:noProof/>
        </w:rPr>
        <w:fldChar w:fldCharType="end"/>
      </w:r>
      <w:r>
        <w:t>: Project Schedule</w:t>
      </w:r>
    </w:p>
    <w:tbl>
      <w:tblPr>
        <w:tblStyle w:val="TableGrid"/>
        <w:tblW w:w="10456" w:type="dxa"/>
        <w:shd w:val="clear" w:color="auto" w:fill="FFFFFF" w:themeFill="background1"/>
        <w:tblLook w:val="04A0" w:firstRow="1" w:lastRow="0" w:firstColumn="1" w:lastColumn="0" w:noHBand="0" w:noVBand="1"/>
      </w:tblPr>
      <w:tblGrid>
        <w:gridCol w:w="2340"/>
        <w:gridCol w:w="4480"/>
        <w:gridCol w:w="3636"/>
      </w:tblGrid>
      <w:tr w:rsidR="007862A9" w:rsidRPr="00023C0C" w14:paraId="6D19ED85" w14:textId="77777777" w:rsidTr="007725F3">
        <w:trPr>
          <w:trHeight w:val="880"/>
        </w:trPr>
        <w:tc>
          <w:tcPr>
            <w:tcW w:w="2340" w:type="dxa"/>
            <w:shd w:val="clear" w:color="auto" w:fill="FFFFFF" w:themeFill="background1"/>
          </w:tcPr>
          <w:p w14:paraId="1C58AA3D" w14:textId="77777777" w:rsidR="007862A9" w:rsidRPr="00023C0C" w:rsidRDefault="007862A9" w:rsidP="007725F3">
            <w:pPr>
              <w:pStyle w:val="Default"/>
              <w:spacing w:before="240" w:after="160" w:line="360" w:lineRule="auto"/>
              <w:jc w:val="center"/>
              <w:rPr>
                <w:rFonts w:ascii="Times New Roman" w:hAnsi="Times New Roman" w:cs="Times New Roman"/>
                <w:b/>
                <w:bCs/>
                <w:color w:val="auto"/>
                <w:sz w:val="28"/>
                <w:szCs w:val="28"/>
              </w:rPr>
            </w:pPr>
            <w:r w:rsidRPr="00023C0C">
              <w:rPr>
                <w:rFonts w:ascii="Times New Roman" w:hAnsi="Times New Roman" w:cs="Times New Roman"/>
                <w:b/>
                <w:bCs/>
                <w:color w:val="auto"/>
                <w:sz w:val="28"/>
                <w:szCs w:val="28"/>
              </w:rPr>
              <w:t>Date</w:t>
            </w:r>
          </w:p>
        </w:tc>
        <w:tc>
          <w:tcPr>
            <w:tcW w:w="4480" w:type="dxa"/>
            <w:shd w:val="clear" w:color="auto" w:fill="FFFFFF" w:themeFill="background1"/>
          </w:tcPr>
          <w:p w14:paraId="1087AC5F" w14:textId="77777777" w:rsidR="007862A9" w:rsidRPr="00023C0C" w:rsidRDefault="007862A9" w:rsidP="007725F3">
            <w:pPr>
              <w:pStyle w:val="Default"/>
              <w:spacing w:before="240" w:after="160" w:line="360" w:lineRule="auto"/>
              <w:jc w:val="center"/>
              <w:rPr>
                <w:rFonts w:ascii="Times New Roman" w:hAnsi="Times New Roman" w:cs="Times New Roman"/>
                <w:b/>
                <w:bCs/>
                <w:color w:val="auto"/>
                <w:sz w:val="28"/>
                <w:szCs w:val="28"/>
              </w:rPr>
            </w:pPr>
            <w:r w:rsidRPr="00023C0C">
              <w:rPr>
                <w:rFonts w:ascii="Times New Roman" w:hAnsi="Times New Roman" w:cs="Times New Roman"/>
                <w:b/>
                <w:bCs/>
                <w:color w:val="auto"/>
                <w:sz w:val="28"/>
                <w:szCs w:val="28"/>
              </w:rPr>
              <w:t>Goals</w:t>
            </w:r>
          </w:p>
        </w:tc>
        <w:tc>
          <w:tcPr>
            <w:tcW w:w="3636" w:type="dxa"/>
            <w:shd w:val="clear" w:color="auto" w:fill="FFFFFF" w:themeFill="background1"/>
          </w:tcPr>
          <w:p w14:paraId="3FEC738E" w14:textId="77777777" w:rsidR="007862A9" w:rsidRPr="00023C0C" w:rsidRDefault="007862A9" w:rsidP="007725F3">
            <w:pPr>
              <w:pStyle w:val="Default"/>
              <w:spacing w:before="240" w:after="160" w:line="360" w:lineRule="auto"/>
              <w:jc w:val="center"/>
              <w:rPr>
                <w:rFonts w:ascii="Times New Roman" w:hAnsi="Times New Roman" w:cs="Times New Roman"/>
                <w:b/>
                <w:bCs/>
                <w:color w:val="auto"/>
                <w:sz w:val="28"/>
                <w:szCs w:val="28"/>
              </w:rPr>
            </w:pPr>
            <w:r w:rsidRPr="00023C0C">
              <w:rPr>
                <w:rFonts w:ascii="Times New Roman" w:hAnsi="Times New Roman" w:cs="Times New Roman"/>
                <w:b/>
                <w:bCs/>
                <w:color w:val="auto"/>
                <w:sz w:val="28"/>
                <w:szCs w:val="28"/>
              </w:rPr>
              <w:t>Status</w:t>
            </w:r>
          </w:p>
        </w:tc>
      </w:tr>
      <w:tr w:rsidR="007862A9" w:rsidRPr="00023C0C" w14:paraId="4DE653B3" w14:textId="77777777" w:rsidTr="007725F3">
        <w:trPr>
          <w:trHeight w:val="880"/>
        </w:trPr>
        <w:tc>
          <w:tcPr>
            <w:tcW w:w="2340" w:type="dxa"/>
            <w:shd w:val="clear" w:color="auto" w:fill="F2F2F2" w:themeFill="background1" w:themeFillShade="F2"/>
          </w:tcPr>
          <w:p w14:paraId="16B9E67A" w14:textId="77777777" w:rsidR="007862A9" w:rsidRPr="00023C0C" w:rsidRDefault="007862A9" w:rsidP="007725F3">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January 30, 2020</w:t>
            </w:r>
          </w:p>
        </w:tc>
        <w:tc>
          <w:tcPr>
            <w:tcW w:w="4480" w:type="dxa"/>
            <w:shd w:val="clear" w:color="auto" w:fill="F2F2F2" w:themeFill="background1" w:themeFillShade="F2"/>
          </w:tcPr>
          <w:p w14:paraId="74CBA42B" w14:textId="77777777" w:rsidR="007862A9" w:rsidRPr="00023C0C" w:rsidRDefault="007862A9" w:rsidP="007862A9">
            <w:pPr>
              <w:pStyle w:val="Default"/>
              <w:numPr>
                <w:ilvl w:val="0"/>
                <w:numId w:val="6"/>
              </w:numPr>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 xml:space="preserve">Prepare interim progress report </w:t>
            </w:r>
            <w:r w:rsidRPr="00023C0C">
              <w:rPr>
                <w:rFonts w:ascii="Times New Roman" w:hAnsi="Times New Roman" w:cs="Times New Roman"/>
                <w:b/>
                <w:bCs/>
                <w:color w:val="auto"/>
              </w:rPr>
              <w:t>(Deliverable 2)</w:t>
            </w:r>
          </w:p>
          <w:p w14:paraId="4365FB42" w14:textId="77777777" w:rsidR="007862A9" w:rsidRPr="00023C0C" w:rsidRDefault="007862A9" w:rsidP="007862A9">
            <w:pPr>
              <w:pStyle w:val="Default"/>
              <w:numPr>
                <w:ilvl w:val="0"/>
                <w:numId w:val="6"/>
              </w:numPr>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 xml:space="preserve">Preliminary implementation </w:t>
            </w:r>
            <w:r w:rsidRPr="00023C0C">
              <w:rPr>
                <w:rFonts w:ascii="Times New Roman" w:hAnsi="Times New Roman" w:cs="Times New Roman"/>
                <w:b/>
                <w:bCs/>
                <w:color w:val="auto"/>
              </w:rPr>
              <w:t>(Deliverable 2)</w:t>
            </w:r>
          </w:p>
        </w:tc>
        <w:tc>
          <w:tcPr>
            <w:tcW w:w="3636" w:type="dxa"/>
            <w:shd w:val="clear" w:color="auto" w:fill="F2F2F2" w:themeFill="background1" w:themeFillShade="F2"/>
          </w:tcPr>
          <w:p w14:paraId="3A64F3B6" w14:textId="77777777" w:rsidR="007862A9" w:rsidRPr="00023C0C" w:rsidRDefault="007862A9" w:rsidP="007725F3">
            <w:pPr>
              <w:pStyle w:val="Default"/>
              <w:spacing w:before="240" w:after="160" w:line="360" w:lineRule="auto"/>
              <w:ind w:left="360"/>
              <w:jc w:val="both"/>
              <w:rPr>
                <w:rFonts w:ascii="Times New Roman" w:hAnsi="Times New Roman" w:cs="Times New Roman"/>
                <w:color w:val="auto"/>
              </w:rPr>
            </w:pPr>
            <w:r>
              <w:rPr>
                <w:rFonts w:ascii="Times New Roman" w:hAnsi="Times New Roman" w:cs="Times New Roman"/>
                <w:color w:val="auto"/>
              </w:rPr>
              <w:t>Done</w:t>
            </w:r>
          </w:p>
        </w:tc>
      </w:tr>
      <w:tr w:rsidR="007862A9" w:rsidRPr="00023C0C" w14:paraId="37ABF178" w14:textId="77777777" w:rsidTr="007725F3">
        <w:trPr>
          <w:trHeight w:val="880"/>
        </w:trPr>
        <w:tc>
          <w:tcPr>
            <w:tcW w:w="2340" w:type="dxa"/>
            <w:shd w:val="clear" w:color="auto" w:fill="FFFFFF" w:themeFill="background1"/>
          </w:tcPr>
          <w:p w14:paraId="1825D7EA" w14:textId="77777777" w:rsidR="007862A9" w:rsidRPr="00023C0C" w:rsidRDefault="007862A9" w:rsidP="007725F3">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February 15, 2020</w:t>
            </w:r>
          </w:p>
        </w:tc>
        <w:tc>
          <w:tcPr>
            <w:tcW w:w="4480" w:type="dxa"/>
            <w:shd w:val="clear" w:color="auto" w:fill="FFFFFF" w:themeFill="background1"/>
          </w:tcPr>
          <w:p w14:paraId="7ED8F655" w14:textId="77777777" w:rsidR="007862A9" w:rsidRDefault="007862A9" w:rsidP="007862A9">
            <w:pPr>
              <w:pStyle w:val="Default"/>
              <w:numPr>
                <w:ilvl w:val="0"/>
                <w:numId w:val="6"/>
              </w:numPr>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Deploy initial machine learning approach</w:t>
            </w:r>
          </w:p>
          <w:p w14:paraId="646F2246" w14:textId="77777777" w:rsidR="007862A9" w:rsidRDefault="007862A9" w:rsidP="007862A9">
            <w:pPr>
              <w:pStyle w:val="Default"/>
              <w:numPr>
                <w:ilvl w:val="0"/>
                <w:numId w:val="6"/>
              </w:numPr>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Deploy models based on neural networks</w:t>
            </w:r>
          </w:p>
          <w:p w14:paraId="1682B9F7" w14:textId="77777777" w:rsidR="007862A9" w:rsidRPr="00023C0C" w:rsidRDefault="007862A9" w:rsidP="007862A9">
            <w:pPr>
              <w:pStyle w:val="Default"/>
              <w:numPr>
                <w:ilvl w:val="0"/>
                <w:numId w:val="6"/>
              </w:numPr>
              <w:spacing w:before="240" w:after="160" w:line="360" w:lineRule="auto"/>
              <w:jc w:val="both"/>
              <w:rPr>
                <w:rFonts w:ascii="Times New Roman" w:hAnsi="Times New Roman" w:cs="Times New Roman"/>
                <w:color w:val="auto"/>
              </w:rPr>
            </w:pPr>
            <w:proofErr w:type="spellStart"/>
            <w:r w:rsidRPr="00023C0C">
              <w:rPr>
                <w:rFonts w:ascii="Times New Roman" w:hAnsi="Times New Roman" w:cs="Times New Roman"/>
                <w:color w:val="auto"/>
              </w:rPr>
              <w:t>Analyse</w:t>
            </w:r>
            <w:proofErr w:type="spellEnd"/>
            <w:r w:rsidRPr="00023C0C">
              <w:rPr>
                <w:rFonts w:ascii="Times New Roman" w:hAnsi="Times New Roman" w:cs="Times New Roman"/>
                <w:color w:val="auto"/>
              </w:rPr>
              <w:t xml:space="preserve"> and evaluate performance of models</w:t>
            </w:r>
          </w:p>
          <w:p w14:paraId="3024E6BD" w14:textId="77777777" w:rsidR="007862A9" w:rsidRPr="00023C0C" w:rsidRDefault="007862A9" w:rsidP="007862A9">
            <w:pPr>
              <w:pStyle w:val="Default"/>
              <w:numPr>
                <w:ilvl w:val="0"/>
                <w:numId w:val="6"/>
              </w:numPr>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Start improving on top models</w:t>
            </w:r>
          </w:p>
        </w:tc>
        <w:tc>
          <w:tcPr>
            <w:tcW w:w="3636" w:type="dxa"/>
            <w:shd w:val="clear" w:color="auto" w:fill="FFFFFF" w:themeFill="background1"/>
          </w:tcPr>
          <w:p w14:paraId="12B4A85F" w14:textId="77777777" w:rsidR="007862A9" w:rsidRPr="00023C0C" w:rsidRDefault="007862A9" w:rsidP="007725F3">
            <w:pPr>
              <w:pStyle w:val="Default"/>
              <w:spacing w:before="240" w:after="160" w:line="360" w:lineRule="auto"/>
              <w:ind w:left="360"/>
              <w:jc w:val="both"/>
              <w:rPr>
                <w:rFonts w:ascii="Times New Roman" w:hAnsi="Times New Roman" w:cs="Times New Roman"/>
                <w:color w:val="auto"/>
              </w:rPr>
            </w:pPr>
            <w:r w:rsidRPr="00023C0C">
              <w:rPr>
                <w:rFonts w:ascii="Times New Roman" w:hAnsi="Times New Roman" w:cs="Times New Roman"/>
                <w:color w:val="auto"/>
              </w:rPr>
              <w:t>Pending</w:t>
            </w:r>
          </w:p>
        </w:tc>
      </w:tr>
      <w:tr w:rsidR="007862A9" w:rsidRPr="00023C0C" w14:paraId="39F75E39" w14:textId="77777777" w:rsidTr="007725F3">
        <w:trPr>
          <w:trHeight w:val="880"/>
        </w:trPr>
        <w:tc>
          <w:tcPr>
            <w:tcW w:w="2340" w:type="dxa"/>
            <w:shd w:val="clear" w:color="auto" w:fill="F2F2F2" w:themeFill="background1" w:themeFillShade="F2"/>
          </w:tcPr>
          <w:p w14:paraId="5A5B61D5" w14:textId="77777777" w:rsidR="007862A9" w:rsidRPr="00023C0C" w:rsidRDefault="007862A9" w:rsidP="007725F3">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February 28, 2020</w:t>
            </w:r>
          </w:p>
        </w:tc>
        <w:tc>
          <w:tcPr>
            <w:tcW w:w="4480" w:type="dxa"/>
            <w:shd w:val="clear" w:color="auto" w:fill="F2F2F2" w:themeFill="background1" w:themeFillShade="F2"/>
          </w:tcPr>
          <w:p w14:paraId="7EC50F07" w14:textId="77777777" w:rsidR="007862A9" w:rsidRPr="00023C0C" w:rsidRDefault="007862A9" w:rsidP="007862A9">
            <w:pPr>
              <w:pStyle w:val="Default"/>
              <w:numPr>
                <w:ilvl w:val="0"/>
                <w:numId w:val="6"/>
              </w:numPr>
              <w:spacing w:before="240" w:after="160" w:line="360" w:lineRule="auto"/>
              <w:jc w:val="both"/>
              <w:rPr>
                <w:rFonts w:ascii="Times New Roman" w:hAnsi="Times New Roman" w:cs="Times New Roman"/>
                <w:color w:val="auto"/>
              </w:rPr>
            </w:pPr>
            <w:r>
              <w:rPr>
                <w:rFonts w:ascii="Times New Roman" w:hAnsi="Times New Roman" w:cs="Times New Roman"/>
                <w:color w:val="auto"/>
              </w:rPr>
              <w:t>Deploy ensemble models and evaluate performance</w:t>
            </w:r>
          </w:p>
        </w:tc>
        <w:tc>
          <w:tcPr>
            <w:tcW w:w="3636" w:type="dxa"/>
            <w:shd w:val="clear" w:color="auto" w:fill="F2F2F2" w:themeFill="background1" w:themeFillShade="F2"/>
          </w:tcPr>
          <w:p w14:paraId="68DE79E6" w14:textId="77777777" w:rsidR="007862A9" w:rsidRPr="00023C0C" w:rsidRDefault="007862A9" w:rsidP="007725F3">
            <w:pPr>
              <w:pStyle w:val="Default"/>
              <w:spacing w:before="240" w:after="160" w:line="360" w:lineRule="auto"/>
              <w:ind w:left="360"/>
              <w:jc w:val="both"/>
              <w:rPr>
                <w:rFonts w:ascii="Times New Roman" w:hAnsi="Times New Roman" w:cs="Times New Roman"/>
                <w:color w:val="auto"/>
              </w:rPr>
            </w:pPr>
            <w:r w:rsidRPr="00023C0C">
              <w:rPr>
                <w:rFonts w:ascii="Times New Roman" w:hAnsi="Times New Roman" w:cs="Times New Roman"/>
                <w:color w:val="auto"/>
              </w:rPr>
              <w:t>Pending</w:t>
            </w:r>
          </w:p>
        </w:tc>
      </w:tr>
      <w:tr w:rsidR="007862A9" w:rsidRPr="00023C0C" w14:paraId="2372F17F" w14:textId="77777777" w:rsidTr="007725F3">
        <w:trPr>
          <w:trHeight w:val="880"/>
        </w:trPr>
        <w:tc>
          <w:tcPr>
            <w:tcW w:w="2340" w:type="dxa"/>
            <w:shd w:val="clear" w:color="auto" w:fill="FFFFFF" w:themeFill="background1"/>
          </w:tcPr>
          <w:p w14:paraId="61E6793C" w14:textId="77777777" w:rsidR="007862A9" w:rsidRPr="00023C0C" w:rsidRDefault="007862A9" w:rsidP="007725F3">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March 15, 2020</w:t>
            </w:r>
          </w:p>
        </w:tc>
        <w:tc>
          <w:tcPr>
            <w:tcW w:w="4480" w:type="dxa"/>
            <w:shd w:val="clear" w:color="auto" w:fill="FFFFFF" w:themeFill="background1"/>
          </w:tcPr>
          <w:p w14:paraId="61C5EC67" w14:textId="77777777" w:rsidR="007862A9" w:rsidRPr="00023C0C" w:rsidRDefault="007862A9" w:rsidP="007862A9">
            <w:pPr>
              <w:pStyle w:val="Default"/>
              <w:numPr>
                <w:ilvl w:val="0"/>
                <w:numId w:val="6"/>
              </w:numPr>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Testing and improvements on models</w:t>
            </w:r>
          </w:p>
        </w:tc>
        <w:tc>
          <w:tcPr>
            <w:tcW w:w="3636" w:type="dxa"/>
            <w:shd w:val="clear" w:color="auto" w:fill="FFFFFF" w:themeFill="background1"/>
          </w:tcPr>
          <w:p w14:paraId="010B240F" w14:textId="77777777" w:rsidR="007862A9" w:rsidRPr="00023C0C" w:rsidRDefault="007862A9" w:rsidP="007725F3">
            <w:pPr>
              <w:pStyle w:val="Default"/>
              <w:spacing w:before="240" w:after="160" w:line="360" w:lineRule="auto"/>
              <w:ind w:left="360"/>
              <w:jc w:val="both"/>
              <w:rPr>
                <w:rFonts w:ascii="Times New Roman" w:hAnsi="Times New Roman" w:cs="Times New Roman"/>
                <w:color w:val="auto"/>
              </w:rPr>
            </w:pPr>
            <w:r w:rsidRPr="00023C0C">
              <w:rPr>
                <w:rFonts w:ascii="Times New Roman" w:hAnsi="Times New Roman" w:cs="Times New Roman"/>
                <w:color w:val="auto"/>
              </w:rPr>
              <w:t>Pending</w:t>
            </w:r>
          </w:p>
        </w:tc>
      </w:tr>
      <w:tr w:rsidR="007862A9" w:rsidRPr="00023C0C" w14:paraId="6208C24C" w14:textId="77777777" w:rsidTr="007725F3">
        <w:trPr>
          <w:trHeight w:val="880"/>
        </w:trPr>
        <w:tc>
          <w:tcPr>
            <w:tcW w:w="2340" w:type="dxa"/>
            <w:shd w:val="clear" w:color="auto" w:fill="F2F2F2" w:themeFill="background1" w:themeFillShade="F2"/>
          </w:tcPr>
          <w:p w14:paraId="0BA768C3" w14:textId="77777777" w:rsidR="007862A9" w:rsidRPr="00023C0C" w:rsidRDefault="007862A9" w:rsidP="007725F3">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March 30, 2020</w:t>
            </w:r>
          </w:p>
        </w:tc>
        <w:tc>
          <w:tcPr>
            <w:tcW w:w="4480" w:type="dxa"/>
            <w:shd w:val="clear" w:color="auto" w:fill="F2F2F2" w:themeFill="background1" w:themeFillShade="F2"/>
          </w:tcPr>
          <w:p w14:paraId="306AB4BB" w14:textId="77777777" w:rsidR="007862A9" w:rsidRPr="00023C0C" w:rsidRDefault="007862A9" w:rsidP="007862A9">
            <w:pPr>
              <w:pStyle w:val="Default"/>
              <w:numPr>
                <w:ilvl w:val="0"/>
                <w:numId w:val="6"/>
              </w:numPr>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Final review of software</w:t>
            </w:r>
          </w:p>
          <w:p w14:paraId="08A42864" w14:textId="77777777" w:rsidR="007862A9" w:rsidRPr="00023C0C" w:rsidRDefault="007862A9" w:rsidP="007862A9">
            <w:pPr>
              <w:pStyle w:val="Default"/>
              <w:numPr>
                <w:ilvl w:val="0"/>
                <w:numId w:val="6"/>
              </w:numPr>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Make changes if needed</w:t>
            </w:r>
          </w:p>
        </w:tc>
        <w:tc>
          <w:tcPr>
            <w:tcW w:w="3636" w:type="dxa"/>
            <w:shd w:val="clear" w:color="auto" w:fill="F2F2F2" w:themeFill="background1" w:themeFillShade="F2"/>
          </w:tcPr>
          <w:p w14:paraId="1CAE33DF" w14:textId="77777777" w:rsidR="007862A9" w:rsidRPr="00023C0C" w:rsidRDefault="007862A9" w:rsidP="007725F3">
            <w:pPr>
              <w:pStyle w:val="Default"/>
              <w:spacing w:before="240" w:after="160" w:line="360" w:lineRule="auto"/>
              <w:ind w:left="360"/>
              <w:jc w:val="both"/>
              <w:rPr>
                <w:rFonts w:ascii="Times New Roman" w:hAnsi="Times New Roman" w:cs="Times New Roman"/>
                <w:color w:val="auto"/>
              </w:rPr>
            </w:pPr>
            <w:r w:rsidRPr="00023C0C">
              <w:rPr>
                <w:rFonts w:ascii="Times New Roman" w:hAnsi="Times New Roman" w:cs="Times New Roman"/>
                <w:color w:val="auto"/>
              </w:rPr>
              <w:t>Pending</w:t>
            </w:r>
          </w:p>
        </w:tc>
      </w:tr>
      <w:tr w:rsidR="007862A9" w:rsidRPr="00023C0C" w14:paraId="30189B5B" w14:textId="77777777" w:rsidTr="007725F3">
        <w:trPr>
          <w:trHeight w:val="880"/>
        </w:trPr>
        <w:tc>
          <w:tcPr>
            <w:tcW w:w="2340" w:type="dxa"/>
            <w:shd w:val="clear" w:color="auto" w:fill="FFFFFF" w:themeFill="background1"/>
          </w:tcPr>
          <w:p w14:paraId="0512BC5C" w14:textId="77777777" w:rsidR="007862A9" w:rsidRPr="00023C0C" w:rsidRDefault="007862A9" w:rsidP="007725F3">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April 19, 2020</w:t>
            </w:r>
          </w:p>
        </w:tc>
        <w:tc>
          <w:tcPr>
            <w:tcW w:w="4480" w:type="dxa"/>
            <w:shd w:val="clear" w:color="auto" w:fill="FFFFFF" w:themeFill="background1"/>
          </w:tcPr>
          <w:p w14:paraId="3AD0D004" w14:textId="77777777" w:rsidR="007862A9" w:rsidRPr="00023C0C" w:rsidRDefault="007862A9" w:rsidP="007862A9">
            <w:pPr>
              <w:pStyle w:val="Default"/>
              <w:numPr>
                <w:ilvl w:val="0"/>
                <w:numId w:val="6"/>
              </w:numPr>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 xml:space="preserve">Prepare final report </w:t>
            </w:r>
            <w:r w:rsidRPr="00023C0C">
              <w:rPr>
                <w:rFonts w:ascii="Times New Roman" w:hAnsi="Times New Roman" w:cs="Times New Roman"/>
                <w:b/>
                <w:bCs/>
                <w:color w:val="auto"/>
              </w:rPr>
              <w:t>(Deliverable 3)</w:t>
            </w:r>
          </w:p>
          <w:p w14:paraId="77C904F0" w14:textId="77777777" w:rsidR="007862A9" w:rsidRPr="00023C0C" w:rsidRDefault="007862A9" w:rsidP="007862A9">
            <w:pPr>
              <w:pStyle w:val="Default"/>
              <w:numPr>
                <w:ilvl w:val="0"/>
                <w:numId w:val="6"/>
              </w:numPr>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lastRenderedPageBreak/>
              <w:t xml:space="preserve">Prepare final presentation </w:t>
            </w:r>
            <w:r w:rsidRPr="00023C0C">
              <w:rPr>
                <w:rFonts w:ascii="Times New Roman" w:hAnsi="Times New Roman" w:cs="Times New Roman"/>
                <w:b/>
                <w:bCs/>
                <w:color w:val="auto"/>
              </w:rPr>
              <w:t>(Deliverable 3)</w:t>
            </w:r>
          </w:p>
        </w:tc>
        <w:tc>
          <w:tcPr>
            <w:tcW w:w="3636" w:type="dxa"/>
            <w:shd w:val="clear" w:color="auto" w:fill="FFFFFF" w:themeFill="background1"/>
          </w:tcPr>
          <w:p w14:paraId="75CF6312" w14:textId="77777777" w:rsidR="007862A9" w:rsidRPr="00023C0C" w:rsidRDefault="007862A9" w:rsidP="007725F3">
            <w:pPr>
              <w:pStyle w:val="Default"/>
              <w:spacing w:before="240" w:after="160" w:line="360" w:lineRule="auto"/>
              <w:ind w:left="360"/>
              <w:jc w:val="both"/>
              <w:rPr>
                <w:rFonts w:ascii="Times New Roman" w:hAnsi="Times New Roman" w:cs="Times New Roman"/>
                <w:color w:val="auto"/>
              </w:rPr>
            </w:pPr>
            <w:r w:rsidRPr="00023C0C">
              <w:rPr>
                <w:rFonts w:ascii="Times New Roman" w:hAnsi="Times New Roman" w:cs="Times New Roman"/>
                <w:color w:val="auto"/>
              </w:rPr>
              <w:lastRenderedPageBreak/>
              <w:t>Pending</w:t>
            </w:r>
          </w:p>
        </w:tc>
      </w:tr>
      <w:tr w:rsidR="007862A9" w:rsidRPr="00023C0C" w14:paraId="422D1E3F" w14:textId="77777777" w:rsidTr="007725F3">
        <w:trPr>
          <w:trHeight w:val="880"/>
        </w:trPr>
        <w:tc>
          <w:tcPr>
            <w:tcW w:w="2340" w:type="dxa"/>
            <w:shd w:val="clear" w:color="auto" w:fill="F2F2F2" w:themeFill="background1" w:themeFillShade="F2"/>
          </w:tcPr>
          <w:p w14:paraId="3B0CC89A" w14:textId="77777777" w:rsidR="007862A9" w:rsidRPr="00023C0C" w:rsidRDefault="007862A9" w:rsidP="007725F3">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April 30, 2020</w:t>
            </w:r>
          </w:p>
        </w:tc>
        <w:tc>
          <w:tcPr>
            <w:tcW w:w="4480" w:type="dxa"/>
            <w:shd w:val="clear" w:color="auto" w:fill="F2F2F2" w:themeFill="background1" w:themeFillShade="F2"/>
          </w:tcPr>
          <w:p w14:paraId="74788DEA" w14:textId="77777777" w:rsidR="007862A9" w:rsidRPr="00023C0C" w:rsidRDefault="007862A9" w:rsidP="007862A9">
            <w:pPr>
              <w:pStyle w:val="Default"/>
              <w:numPr>
                <w:ilvl w:val="0"/>
                <w:numId w:val="6"/>
              </w:numPr>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 xml:space="preserve">Prepare project poster </w:t>
            </w:r>
          </w:p>
        </w:tc>
        <w:tc>
          <w:tcPr>
            <w:tcW w:w="3636" w:type="dxa"/>
            <w:shd w:val="clear" w:color="auto" w:fill="F2F2F2" w:themeFill="background1" w:themeFillShade="F2"/>
          </w:tcPr>
          <w:p w14:paraId="4FE93F45" w14:textId="77777777" w:rsidR="007862A9" w:rsidRPr="00023C0C" w:rsidRDefault="007862A9" w:rsidP="007725F3">
            <w:pPr>
              <w:pStyle w:val="Default"/>
              <w:spacing w:before="240" w:after="160" w:line="360" w:lineRule="auto"/>
              <w:ind w:left="360"/>
              <w:jc w:val="both"/>
              <w:rPr>
                <w:rFonts w:ascii="Times New Roman" w:hAnsi="Times New Roman" w:cs="Times New Roman"/>
                <w:color w:val="auto"/>
              </w:rPr>
            </w:pPr>
            <w:r w:rsidRPr="00023C0C">
              <w:rPr>
                <w:rFonts w:ascii="Times New Roman" w:hAnsi="Times New Roman" w:cs="Times New Roman"/>
                <w:color w:val="auto"/>
              </w:rPr>
              <w:t>Pending</w:t>
            </w:r>
          </w:p>
        </w:tc>
      </w:tr>
    </w:tbl>
    <w:p w14:paraId="57EE2B1B" w14:textId="77777777" w:rsidR="007862A9" w:rsidRPr="00023C0C" w:rsidRDefault="007862A9" w:rsidP="007862A9">
      <w:pPr>
        <w:pStyle w:val="Heading1"/>
        <w:spacing w:after="160"/>
        <w:rPr>
          <w:rFonts w:ascii="Times New Roman" w:hAnsi="Times New Roman" w:cs="Times New Roman"/>
          <w:b/>
          <w:bCs/>
          <w:color w:val="auto"/>
        </w:rPr>
      </w:pPr>
    </w:p>
    <w:p w14:paraId="66F88AF1" w14:textId="77777777" w:rsidR="007862A9" w:rsidRPr="0046540E" w:rsidRDefault="007862A9" w:rsidP="007862A9">
      <w:pPr>
        <w:pStyle w:val="Heading1"/>
        <w:spacing w:after="160"/>
        <w:rPr>
          <w:rFonts w:ascii="Times New Roman" w:hAnsi="Times New Roman" w:cs="Times New Roman"/>
          <w:b/>
          <w:color w:val="auto"/>
        </w:rPr>
      </w:pPr>
      <w:bookmarkStart w:id="81" w:name="_Toc31559479"/>
      <w:r w:rsidRPr="00023C0C">
        <w:rPr>
          <w:rFonts w:ascii="Times New Roman" w:hAnsi="Times New Roman" w:cs="Times New Roman"/>
          <w:b/>
          <w:bCs/>
          <w:color w:val="auto"/>
        </w:rPr>
        <w:t>6</w:t>
      </w:r>
      <w:r w:rsidRPr="0046540E">
        <w:rPr>
          <w:rFonts w:ascii="Times New Roman" w:hAnsi="Times New Roman" w:cs="Times New Roman"/>
          <w:b/>
          <w:color w:val="auto"/>
        </w:rPr>
        <w:t>. CONCLUSION</w:t>
      </w:r>
      <w:bookmarkEnd w:id="81"/>
    </w:p>
    <w:p w14:paraId="67F71B1C" w14:textId="77777777" w:rsidR="007862A9" w:rsidRPr="00023C0C" w:rsidRDefault="007862A9" w:rsidP="007862A9">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This project aims to create a tool that provides the service of forecasting financial data in the domain of cross-market analysis. Forecasts of market indices on an international level are to be obtained using historical time series data along with currency exchange rates, public news and social media sentiment. Previous works have been reviewed to gain a deeper understanding of the methodologies used and decide on the approach to be pursued.</w:t>
      </w:r>
    </w:p>
    <w:p w14:paraId="0DD80007" w14:textId="77777777" w:rsidR="007862A9" w:rsidRPr="00023C0C" w:rsidRDefault="007862A9" w:rsidP="007862A9">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We identified the importance of discovering the hidden relationships between various parameters and input data. Correctly detecting these relationships are imperative to the success of this project. Moreover, effective feature extraction can aid in the process of developing machine learning models with higher accuracy. Data analysis, feature extraction and building models is an iterative process that will constitute most of the project.</w:t>
      </w:r>
    </w:p>
    <w:p w14:paraId="3285D3E0" w14:textId="77777777" w:rsidR="007862A9" w:rsidRPr="00023C0C" w:rsidRDefault="007862A9" w:rsidP="007862A9">
      <w:pPr>
        <w:spacing w:before="240" w:line="360" w:lineRule="auto"/>
        <w:jc w:val="both"/>
        <w:rPr>
          <w:rFonts w:ascii="Times New Roman" w:hAnsi="Times New Roman" w:cs="Times New Roman"/>
          <w:sz w:val="24"/>
          <w:szCs w:val="24"/>
        </w:rPr>
      </w:pPr>
      <w:r w:rsidRPr="00023C0C">
        <w:rPr>
          <w:rFonts w:ascii="Times New Roman" w:hAnsi="Times New Roman" w:cs="Times New Roman"/>
          <w:sz w:val="24"/>
          <w:szCs w:val="24"/>
        </w:rPr>
        <w:t>At the current stage, scrapers have been set up to obtain the different types of data required and a sentiment analysis model has been identified for the processing of text data. Usage of Python modules has enabled the reuse of existing codebase to facilitate the data collection process.</w:t>
      </w:r>
    </w:p>
    <w:p w14:paraId="531E0F37" w14:textId="77777777" w:rsidR="007862A9" w:rsidRDefault="007862A9" w:rsidP="007862A9">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An architecture for the project has been set up to enable the implementation of the following phases of the project involving the pre-processing and cleaning of data along with some exploratory data analysis. Despite the limitations in some aspects of the project, work is being continued to develop a tool successful in generating market forecasts using financial data.  In later stages of this project, we aim to work towards building a new model that can be used to make financial predictions</w:t>
      </w:r>
      <w:r>
        <w:rPr>
          <w:rFonts w:ascii="Times New Roman" w:hAnsi="Times New Roman" w:cs="Times New Roman"/>
          <w:color w:val="auto"/>
        </w:rPr>
        <w:t>.</w:t>
      </w:r>
    </w:p>
    <w:p w14:paraId="433A9ED3" w14:textId="77777777" w:rsidR="007862A9" w:rsidRDefault="007862A9" w:rsidP="007862A9">
      <w:pPr>
        <w:pStyle w:val="Heading1"/>
        <w:rPr>
          <w:rFonts w:ascii="Times New Roman" w:hAnsi="Times New Roman" w:cs="Times New Roman"/>
          <w:b/>
          <w:bCs/>
          <w:color w:val="auto"/>
        </w:rPr>
      </w:pPr>
      <w:r>
        <w:rPr>
          <w:rFonts w:ascii="Times New Roman" w:hAnsi="Times New Roman" w:cs="Times New Roman"/>
          <w:b/>
          <w:bCs/>
          <w:color w:val="auto"/>
        </w:rPr>
        <w:br w:type="page"/>
      </w:r>
    </w:p>
    <w:p w14:paraId="3AEBE96E" w14:textId="77777777" w:rsidR="007862A9" w:rsidRPr="00E11A4B" w:rsidRDefault="007862A9" w:rsidP="007862A9">
      <w:pPr>
        <w:pStyle w:val="Heading1"/>
        <w:rPr>
          <w:rFonts w:ascii="Times New Roman" w:hAnsi="Times New Roman" w:cs="Times New Roman"/>
          <w:b/>
          <w:bCs/>
          <w:color w:val="auto"/>
        </w:rPr>
      </w:pPr>
      <w:bookmarkStart w:id="82" w:name="_Toc31559480"/>
      <w:r w:rsidRPr="00E11A4B">
        <w:rPr>
          <w:rFonts w:ascii="Times New Roman" w:hAnsi="Times New Roman" w:cs="Times New Roman"/>
          <w:b/>
          <w:bCs/>
          <w:color w:val="auto"/>
        </w:rPr>
        <w:lastRenderedPageBreak/>
        <w:t>REFERENCES</w:t>
      </w:r>
      <w:bookmarkEnd w:id="82"/>
    </w:p>
    <w:p w14:paraId="07670691"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[1]</w:t>
      </w:r>
      <w:r w:rsidRPr="00023C0C">
        <w:rPr>
          <w:rFonts w:ascii="Times New Roman" w:hAnsi="Times New Roman" w:cs="Times New Roman"/>
          <w:sz w:val="24"/>
          <w:szCs w:val="24"/>
        </w:rPr>
        <w:tab/>
        <w:t xml:space="preserve">G. Zhang, </w:t>
      </w:r>
      <w:r w:rsidRPr="00023C0C">
        <w:rPr>
          <w:rFonts w:ascii="Times New Roman" w:hAnsi="Times New Roman" w:cs="Times New Roman"/>
          <w:i/>
          <w:iCs/>
          <w:sz w:val="24"/>
          <w:szCs w:val="24"/>
        </w:rPr>
        <w:t>Neural Networks in business forecasting</w:t>
      </w:r>
      <w:r w:rsidRPr="00023C0C">
        <w:rPr>
          <w:rFonts w:ascii="Times New Roman" w:hAnsi="Times New Roman" w:cs="Times New Roman"/>
          <w:sz w:val="24"/>
          <w:szCs w:val="24"/>
        </w:rPr>
        <w:t xml:space="preserve">. USA: </w:t>
      </w:r>
      <w:proofErr w:type="spellStart"/>
      <w:r w:rsidRPr="00023C0C">
        <w:rPr>
          <w:rFonts w:ascii="Times New Roman" w:hAnsi="Times New Roman" w:cs="Times New Roman"/>
          <w:sz w:val="24"/>
          <w:szCs w:val="24"/>
        </w:rPr>
        <w:t>IGI</w:t>
      </w:r>
      <w:proofErr w:type="spellEnd"/>
      <w:r w:rsidRPr="00023C0C">
        <w:rPr>
          <w:rFonts w:ascii="Times New Roman" w:hAnsi="Times New Roman" w:cs="Times New Roman"/>
          <w:sz w:val="24"/>
          <w:szCs w:val="24"/>
        </w:rPr>
        <w:t xml:space="preserve"> Publishing, 2004.</w:t>
      </w:r>
    </w:p>
    <w:p w14:paraId="1673A7D8"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[2]</w:t>
      </w:r>
      <w:r w:rsidRPr="00023C0C">
        <w:rPr>
          <w:rFonts w:ascii="Times New Roman" w:hAnsi="Times New Roman" w:cs="Times New Roman"/>
          <w:sz w:val="24"/>
          <w:szCs w:val="24"/>
        </w:rPr>
        <w:tab/>
        <w:t xml:space="preserve">A. </w:t>
      </w:r>
      <w:proofErr w:type="spellStart"/>
      <w:r w:rsidRPr="00023C0C">
        <w:rPr>
          <w:rFonts w:ascii="Times New Roman" w:hAnsi="Times New Roman" w:cs="Times New Roman"/>
          <w:sz w:val="24"/>
          <w:szCs w:val="24"/>
        </w:rPr>
        <w:t>Ludhiyani</w:t>
      </w:r>
      <w:proofErr w:type="spellEnd"/>
      <w:r w:rsidRPr="00023C0C">
        <w:rPr>
          <w:rFonts w:ascii="Times New Roman" w:hAnsi="Times New Roman" w:cs="Times New Roman"/>
          <w:sz w:val="24"/>
          <w:szCs w:val="24"/>
        </w:rPr>
        <w:t xml:space="preserve">, S. Joshi, R. Pathak, P. </w:t>
      </w:r>
      <w:proofErr w:type="spellStart"/>
      <w:r w:rsidRPr="00023C0C">
        <w:rPr>
          <w:rFonts w:ascii="Times New Roman" w:hAnsi="Times New Roman" w:cs="Times New Roman"/>
          <w:sz w:val="24"/>
          <w:szCs w:val="24"/>
        </w:rPr>
        <w:t>Parandkar</w:t>
      </w:r>
      <w:proofErr w:type="spellEnd"/>
      <w:r w:rsidRPr="00023C0C">
        <w:rPr>
          <w:rFonts w:ascii="Times New Roman" w:hAnsi="Times New Roman" w:cs="Times New Roman"/>
          <w:sz w:val="24"/>
          <w:szCs w:val="24"/>
        </w:rPr>
        <w:t xml:space="preserve">, and S. </w:t>
      </w:r>
      <w:proofErr w:type="spellStart"/>
      <w:r w:rsidRPr="00023C0C">
        <w:rPr>
          <w:rFonts w:ascii="Times New Roman" w:hAnsi="Times New Roman" w:cs="Times New Roman"/>
          <w:sz w:val="24"/>
          <w:szCs w:val="24"/>
        </w:rPr>
        <w:t>Katiyal</w:t>
      </w:r>
      <w:proofErr w:type="spellEnd"/>
      <w:r w:rsidRPr="00023C0C">
        <w:rPr>
          <w:rFonts w:ascii="Times New Roman" w:hAnsi="Times New Roman" w:cs="Times New Roman"/>
          <w:sz w:val="24"/>
          <w:szCs w:val="24"/>
        </w:rPr>
        <w:t xml:space="preserve">, "Quant techniques and regime analysis for increase in trade &amp; business between India and Israel," in </w:t>
      </w:r>
      <w:r w:rsidRPr="00023C0C">
        <w:rPr>
          <w:rFonts w:ascii="Times New Roman" w:hAnsi="Times New Roman" w:cs="Times New Roman"/>
          <w:i/>
          <w:iCs/>
          <w:sz w:val="24"/>
          <w:szCs w:val="24"/>
        </w:rPr>
        <w:t>2015 2nd International Conference on Computing for Sustainable Global Development (</w:t>
      </w:r>
      <w:proofErr w:type="spellStart"/>
      <w:r w:rsidRPr="00023C0C">
        <w:rPr>
          <w:rFonts w:ascii="Times New Roman" w:hAnsi="Times New Roman" w:cs="Times New Roman"/>
          <w:i/>
          <w:iCs/>
          <w:sz w:val="24"/>
          <w:szCs w:val="24"/>
        </w:rPr>
        <w:t>INDIACom</w:t>
      </w:r>
      <w:proofErr w:type="spellEnd"/>
      <w:r w:rsidRPr="00023C0C">
        <w:rPr>
          <w:rFonts w:ascii="Times New Roman" w:hAnsi="Times New Roman" w:cs="Times New Roman"/>
          <w:i/>
          <w:iCs/>
          <w:sz w:val="24"/>
          <w:szCs w:val="24"/>
        </w:rPr>
        <w:t>)</w:t>
      </w:r>
      <w:r w:rsidRPr="00023C0C">
        <w:rPr>
          <w:rFonts w:ascii="Times New Roman" w:hAnsi="Times New Roman" w:cs="Times New Roman"/>
          <w:sz w:val="24"/>
          <w:szCs w:val="24"/>
        </w:rPr>
        <w:t xml:space="preserve">, 2015: IEEE, pp. 442-447. </w:t>
      </w:r>
    </w:p>
    <w:p w14:paraId="6DFAC1AA"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[3]</w:t>
      </w:r>
      <w:r w:rsidRPr="00023C0C">
        <w:rPr>
          <w:rFonts w:ascii="Times New Roman" w:hAnsi="Times New Roman" w:cs="Times New Roman"/>
          <w:sz w:val="24"/>
          <w:szCs w:val="24"/>
        </w:rPr>
        <w:tab/>
        <w:t xml:space="preserve">G. E. Box, G. M. Jenkins, G. C. </w:t>
      </w:r>
      <w:proofErr w:type="spellStart"/>
      <w:r w:rsidRPr="00023C0C">
        <w:rPr>
          <w:rFonts w:ascii="Times New Roman" w:hAnsi="Times New Roman" w:cs="Times New Roman"/>
          <w:sz w:val="24"/>
          <w:szCs w:val="24"/>
        </w:rPr>
        <w:t>Reinsel</w:t>
      </w:r>
      <w:proofErr w:type="spellEnd"/>
      <w:r w:rsidRPr="00023C0C">
        <w:rPr>
          <w:rFonts w:ascii="Times New Roman" w:hAnsi="Times New Roman" w:cs="Times New Roman"/>
          <w:sz w:val="24"/>
          <w:szCs w:val="24"/>
        </w:rPr>
        <w:t xml:space="preserve">, and G. M. </w:t>
      </w:r>
      <w:proofErr w:type="spellStart"/>
      <w:r w:rsidRPr="00023C0C">
        <w:rPr>
          <w:rFonts w:ascii="Times New Roman" w:hAnsi="Times New Roman" w:cs="Times New Roman"/>
          <w:sz w:val="24"/>
          <w:szCs w:val="24"/>
        </w:rPr>
        <w:t>Ljung</w:t>
      </w:r>
      <w:proofErr w:type="spellEnd"/>
      <w:r w:rsidRPr="00023C0C">
        <w:rPr>
          <w:rFonts w:ascii="Times New Roman" w:hAnsi="Times New Roman" w:cs="Times New Roman"/>
          <w:sz w:val="24"/>
          <w:szCs w:val="24"/>
        </w:rPr>
        <w:t xml:space="preserve">, </w:t>
      </w:r>
      <w:r w:rsidRPr="00023C0C">
        <w:rPr>
          <w:rFonts w:ascii="Times New Roman" w:hAnsi="Times New Roman" w:cs="Times New Roman"/>
          <w:i/>
          <w:iCs/>
          <w:sz w:val="24"/>
          <w:szCs w:val="24"/>
        </w:rPr>
        <w:t>Time series analysis: forecasting and control</w:t>
      </w:r>
      <w:r w:rsidRPr="00023C0C">
        <w:rPr>
          <w:rFonts w:ascii="Times New Roman" w:hAnsi="Times New Roman" w:cs="Times New Roman"/>
          <w:sz w:val="24"/>
          <w:szCs w:val="24"/>
        </w:rPr>
        <w:t>. John Wiley &amp; Sons, 2015.</w:t>
      </w:r>
    </w:p>
    <w:p w14:paraId="47E47970"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[4]     L. C. Boldt et al., "Forecasting Nike's sales using Facebook data," 2016 IEEE International Conference on Big Data (Big Data), Washington, DC, 2016, pp. 2447-2456.</w:t>
      </w:r>
    </w:p>
    <w:p w14:paraId="2313A012"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[5]    W. Chong and C. Pu, "Application of Support Vector Machines in Paying Rate Forecasting," 2006   International Conference on Management Science and Engineering, Lille, 2006, pp. 1494-1497.</w:t>
      </w:r>
    </w:p>
    <w:p w14:paraId="42F098F9"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 xml:space="preserve"> [6]</w:t>
      </w:r>
      <w:r w:rsidRPr="00023C0C">
        <w:rPr>
          <w:rFonts w:ascii="Times New Roman" w:hAnsi="Times New Roman" w:cs="Times New Roman"/>
          <w:sz w:val="24"/>
          <w:szCs w:val="24"/>
        </w:rPr>
        <w:tab/>
        <w:t xml:space="preserve"> E. K. </w:t>
      </w:r>
      <w:proofErr w:type="spellStart"/>
      <w:r w:rsidRPr="00023C0C">
        <w:rPr>
          <w:rFonts w:ascii="Times New Roman" w:hAnsi="Times New Roman" w:cs="Times New Roman"/>
          <w:sz w:val="24"/>
          <w:szCs w:val="24"/>
        </w:rPr>
        <w:t>Laitinen</w:t>
      </w:r>
      <w:proofErr w:type="spellEnd"/>
      <w:r w:rsidRPr="00023C0C">
        <w:rPr>
          <w:rFonts w:ascii="Times New Roman" w:hAnsi="Times New Roman" w:cs="Times New Roman"/>
          <w:sz w:val="24"/>
          <w:szCs w:val="24"/>
        </w:rPr>
        <w:t xml:space="preserve"> and T. </w:t>
      </w:r>
      <w:proofErr w:type="spellStart"/>
      <w:r w:rsidRPr="00023C0C">
        <w:rPr>
          <w:rFonts w:ascii="Times New Roman" w:hAnsi="Times New Roman" w:cs="Times New Roman"/>
          <w:sz w:val="24"/>
          <w:szCs w:val="24"/>
        </w:rPr>
        <w:t>Laitinen</w:t>
      </w:r>
      <w:proofErr w:type="spellEnd"/>
      <w:r w:rsidRPr="00023C0C">
        <w:rPr>
          <w:rFonts w:ascii="Times New Roman" w:hAnsi="Times New Roman" w:cs="Times New Roman"/>
          <w:sz w:val="24"/>
          <w:szCs w:val="24"/>
        </w:rPr>
        <w:t xml:space="preserve">, "Bankruptcy prediction: Application of the Taylor's expansion in logistic regression," </w:t>
      </w:r>
      <w:r w:rsidRPr="00023C0C">
        <w:rPr>
          <w:rFonts w:ascii="Times New Roman" w:hAnsi="Times New Roman" w:cs="Times New Roman"/>
          <w:i/>
          <w:iCs/>
          <w:sz w:val="24"/>
          <w:szCs w:val="24"/>
        </w:rPr>
        <w:t xml:space="preserve">International review of financial analysis, </w:t>
      </w:r>
      <w:r w:rsidRPr="00023C0C">
        <w:rPr>
          <w:rFonts w:ascii="Times New Roman" w:hAnsi="Times New Roman" w:cs="Times New Roman"/>
          <w:sz w:val="24"/>
          <w:szCs w:val="24"/>
        </w:rPr>
        <w:t>vol. 9, no. 4, pp. 327-349, 2000.</w:t>
      </w:r>
    </w:p>
    <w:p w14:paraId="23295868"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[7]</w:t>
      </w:r>
      <w:r w:rsidRPr="00023C0C">
        <w:rPr>
          <w:rFonts w:ascii="Times New Roman" w:hAnsi="Times New Roman" w:cs="Times New Roman"/>
          <w:sz w:val="24"/>
          <w:szCs w:val="24"/>
        </w:rPr>
        <w:tab/>
        <w:t xml:space="preserve"> M. R. Hassan and B. Nath, "Stock market forecasting using hidden Markov model: a new approach," in </w:t>
      </w:r>
      <w:r w:rsidRPr="00023C0C">
        <w:rPr>
          <w:rFonts w:ascii="Times New Roman" w:hAnsi="Times New Roman" w:cs="Times New Roman"/>
          <w:i/>
          <w:iCs/>
          <w:sz w:val="24"/>
          <w:szCs w:val="24"/>
        </w:rPr>
        <w:t>5th International Conference on Intelligent Systems Design and Applications (</w:t>
      </w:r>
      <w:proofErr w:type="spellStart"/>
      <w:r w:rsidRPr="00023C0C">
        <w:rPr>
          <w:rFonts w:ascii="Times New Roman" w:hAnsi="Times New Roman" w:cs="Times New Roman"/>
          <w:i/>
          <w:iCs/>
          <w:sz w:val="24"/>
          <w:szCs w:val="24"/>
        </w:rPr>
        <w:t>ISDA'05</w:t>
      </w:r>
      <w:proofErr w:type="spellEnd"/>
      <w:r w:rsidRPr="00023C0C">
        <w:rPr>
          <w:rFonts w:ascii="Times New Roman" w:hAnsi="Times New Roman" w:cs="Times New Roman"/>
          <w:i/>
          <w:iCs/>
          <w:sz w:val="24"/>
          <w:szCs w:val="24"/>
        </w:rPr>
        <w:t>)</w:t>
      </w:r>
      <w:r w:rsidRPr="00023C0C">
        <w:rPr>
          <w:rFonts w:ascii="Times New Roman" w:hAnsi="Times New Roman" w:cs="Times New Roman"/>
          <w:sz w:val="24"/>
          <w:szCs w:val="24"/>
        </w:rPr>
        <w:t xml:space="preserve">, 2005: IEEE, pp. 192-196. </w:t>
      </w:r>
    </w:p>
    <w:p w14:paraId="0431605B"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 xml:space="preserve">[8]    W. Wang and S. </w:t>
      </w:r>
      <w:proofErr w:type="spellStart"/>
      <w:r w:rsidRPr="00023C0C">
        <w:rPr>
          <w:rFonts w:ascii="Times New Roman" w:hAnsi="Times New Roman" w:cs="Times New Roman"/>
          <w:sz w:val="24"/>
          <w:szCs w:val="24"/>
        </w:rPr>
        <w:t>Nie</w:t>
      </w:r>
      <w:proofErr w:type="spellEnd"/>
      <w:r w:rsidRPr="00023C0C">
        <w:rPr>
          <w:rFonts w:ascii="Times New Roman" w:hAnsi="Times New Roman" w:cs="Times New Roman"/>
          <w:sz w:val="24"/>
          <w:szCs w:val="24"/>
        </w:rPr>
        <w:t>, "The Performance of Several Combining Forecasts for Stock Index," 2008 International Seminar on Future Information Technology and Management Engineering, Leicestershire, United Kingdom, 2008, pp. 450-455.</w:t>
      </w:r>
    </w:p>
    <w:p w14:paraId="754A3CFA"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 xml:space="preserve">[9]    J. McCluskey and </w:t>
      </w:r>
      <w:proofErr w:type="spellStart"/>
      <w:r w:rsidRPr="00023C0C">
        <w:rPr>
          <w:rFonts w:ascii="Times New Roman" w:hAnsi="Times New Roman" w:cs="Times New Roman"/>
          <w:sz w:val="24"/>
          <w:szCs w:val="24"/>
        </w:rPr>
        <w:t>Jianguo</w:t>
      </w:r>
      <w:proofErr w:type="spellEnd"/>
      <w:r w:rsidRPr="00023C0C">
        <w:rPr>
          <w:rFonts w:ascii="Times New Roman" w:hAnsi="Times New Roman" w:cs="Times New Roman"/>
          <w:sz w:val="24"/>
          <w:szCs w:val="24"/>
        </w:rPr>
        <w:t xml:space="preserve"> Liu, "US financial market forecasting using data classification with features from global markets," 2017 2nd International Conference on Image, Vision and Computing (</w:t>
      </w:r>
      <w:proofErr w:type="spellStart"/>
      <w:r w:rsidRPr="00023C0C">
        <w:rPr>
          <w:rFonts w:ascii="Times New Roman" w:hAnsi="Times New Roman" w:cs="Times New Roman"/>
          <w:sz w:val="24"/>
          <w:szCs w:val="24"/>
        </w:rPr>
        <w:t>ICIVC</w:t>
      </w:r>
      <w:proofErr w:type="spellEnd"/>
      <w:r w:rsidRPr="00023C0C">
        <w:rPr>
          <w:rFonts w:ascii="Times New Roman" w:hAnsi="Times New Roman" w:cs="Times New Roman"/>
          <w:sz w:val="24"/>
          <w:szCs w:val="24"/>
        </w:rPr>
        <w:t>), Chengdu, 2017, pp. 965-969.</w:t>
      </w:r>
    </w:p>
    <w:p w14:paraId="3C122C52"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[10]</w:t>
      </w:r>
      <w:r w:rsidRPr="00023C0C">
        <w:rPr>
          <w:rFonts w:ascii="Times New Roman" w:hAnsi="Times New Roman" w:cs="Times New Roman"/>
          <w:sz w:val="24"/>
          <w:szCs w:val="24"/>
        </w:rPr>
        <w:tab/>
        <w:t xml:space="preserve">A. Mittal and A. Goel, "Stock prediction using twitter sentiment analysis," </w:t>
      </w:r>
      <w:r w:rsidRPr="00023C0C">
        <w:rPr>
          <w:rFonts w:ascii="Times New Roman" w:hAnsi="Times New Roman" w:cs="Times New Roman"/>
          <w:i/>
          <w:iCs/>
          <w:sz w:val="24"/>
          <w:szCs w:val="24"/>
        </w:rPr>
        <w:t xml:space="preserve">Stanford University, </w:t>
      </w:r>
      <w:proofErr w:type="spellStart"/>
      <w:r w:rsidRPr="00023C0C">
        <w:rPr>
          <w:rFonts w:ascii="Times New Roman" w:hAnsi="Times New Roman" w:cs="Times New Roman"/>
          <w:i/>
          <w:iCs/>
          <w:sz w:val="24"/>
          <w:szCs w:val="24"/>
        </w:rPr>
        <w:t>CS229</w:t>
      </w:r>
      <w:proofErr w:type="spellEnd"/>
      <w:r w:rsidRPr="00023C0C">
        <w:rPr>
          <w:rFonts w:ascii="Times New Roman" w:hAnsi="Times New Roman" w:cs="Times New Roman"/>
          <w:i/>
          <w:iCs/>
          <w:sz w:val="24"/>
          <w:szCs w:val="24"/>
        </w:rPr>
        <w:t xml:space="preserve"> (2011 http://</w:t>
      </w:r>
      <w:proofErr w:type="spellStart"/>
      <w:r w:rsidRPr="00023C0C">
        <w:rPr>
          <w:rFonts w:ascii="Times New Roman" w:hAnsi="Times New Roman" w:cs="Times New Roman"/>
          <w:i/>
          <w:iCs/>
          <w:sz w:val="24"/>
          <w:szCs w:val="24"/>
        </w:rPr>
        <w:t>cs229</w:t>
      </w:r>
      <w:proofErr w:type="spellEnd"/>
      <w:r w:rsidRPr="00023C0C">
        <w:rPr>
          <w:rFonts w:ascii="Times New Roman" w:hAnsi="Times New Roman" w:cs="Times New Roman"/>
          <w:i/>
          <w:iCs/>
          <w:sz w:val="24"/>
          <w:szCs w:val="24"/>
        </w:rPr>
        <w:t xml:space="preserve">. </w:t>
      </w:r>
      <w:proofErr w:type="spellStart"/>
      <w:r w:rsidRPr="00023C0C">
        <w:rPr>
          <w:rFonts w:ascii="Times New Roman" w:hAnsi="Times New Roman" w:cs="Times New Roman"/>
          <w:i/>
          <w:iCs/>
          <w:sz w:val="24"/>
          <w:szCs w:val="24"/>
        </w:rPr>
        <w:t>stanford</w:t>
      </w:r>
      <w:proofErr w:type="spellEnd"/>
      <w:r w:rsidRPr="00023C0C">
        <w:rPr>
          <w:rFonts w:ascii="Times New Roman" w:hAnsi="Times New Roman" w:cs="Times New Roman"/>
          <w:i/>
          <w:iCs/>
          <w:sz w:val="24"/>
          <w:szCs w:val="24"/>
        </w:rPr>
        <w:t xml:space="preserve">. edu/proj2011/GoelMittal-StockMarketPredictionUsingTwitterSentimentAnalysis. pdf), </w:t>
      </w:r>
      <w:r w:rsidRPr="00023C0C">
        <w:rPr>
          <w:rFonts w:ascii="Times New Roman" w:hAnsi="Times New Roman" w:cs="Times New Roman"/>
          <w:sz w:val="24"/>
          <w:szCs w:val="24"/>
        </w:rPr>
        <w:t>vol. 15, 2012.</w:t>
      </w:r>
    </w:p>
    <w:p w14:paraId="203B160A"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[11]</w:t>
      </w:r>
      <w:r w:rsidRPr="00023C0C">
        <w:rPr>
          <w:rFonts w:ascii="Times New Roman" w:hAnsi="Times New Roman" w:cs="Times New Roman"/>
          <w:sz w:val="24"/>
          <w:szCs w:val="24"/>
        </w:rPr>
        <w:tab/>
        <w:t xml:space="preserve"> K. Zhang, L. Li, P. Li, and W. Teng, "Stock trend forecasting method based on sentiment analysis and system similarity model," in </w:t>
      </w:r>
      <w:r w:rsidRPr="00023C0C">
        <w:rPr>
          <w:rFonts w:ascii="Times New Roman" w:hAnsi="Times New Roman" w:cs="Times New Roman"/>
          <w:i/>
          <w:iCs/>
          <w:sz w:val="24"/>
          <w:szCs w:val="24"/>
        </w:rPr>
        <w:t>Proceedings of 2011 6th International Forum on Strategic Technology</w:t>
      </w:r>
      <w:r w:rsidRPr="00023C0C">
        <w:rPr>
          <w:rFonts w:ascii="Times New Roman" w:hAnsi="Times New Roman" w:cs="Times New Roman"/>
          <w:sz w:val="24"/>
          <w:szCs w:val="24"/>
        </w:rPr>
        <w:t xml:space="preserve">, 2011, vol. 2: IEEE, pp. 890-894. </w:t>
      </w:r>
    </w:p>
    <w:p w14:paraId="15C945B7"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lastRenderedPageBreak/>
        <w:t>[12]</w:t>
      </w:r>
      <w:r w:rsidRPr="00023C0C">
        <w:rPr>
          <w:rFonts w:ascii="Times New Roman" w:hAnsi="Times New Roman" w:cs="Times New Roman"/>
          <w:sz w:val="24"/>
          <w:szCs w:val="24"/>
        </w:rPr>
        <w:tab/>
        <w:t xml:space="preserve"> J. Si, A. Mukherjee, B. Liu, Q. Li, H. Li, and X. Deng, "Exploiting topic based twitter sentiment for stock prediction," in </w:t>
      </w:r>
      <w:r w:rsidRPr="00023C0C">
        <w:rPr>
          <w:rFonts w:ascii="Times New Roman" w:hAnsi="Times New Roman" w:cs="Times New Roman"/>
          <w:i/>
          <w:iCs/>
          <w:sz w:val="24"/>
          <w:szCs w:val="24"/>
        </w:rPr>
        <w:t>Proceedings of the 51st Annual Meeting of the Association for Computational Linguistics (Volume 2: Short Papers)</w:t>
      </w:r>
      <w:r w:rsidRPr="00023C0C">
        <w:rPr>
          <w:rFonts w:ascii="Times New Roman" w:hAnsi="Times New Roman" w:cs="Times New Roman"/>
          <w:sz w:val="24"/>
          <w:szCs w:val="24"/>
        </w:rPr>
        <w:t xml:space="preserve">, 2013, pp. 24-29. </w:t>
      </w:r>
    </w:p>
    <w:p w14:paraId="65844D47"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 xml:space="preserve">[13]    S. </w:t>
      </w:r>
      <w:proofErr w:type="spellStart"/>
      <w:r w:rsidRPr="00023C0C">
        <w:rPr>
          <w:rFonts w:ascii="Times New Roman" w:hAnsi="Times New Roman" w:cs="Times New Roman"/>
          <w:sz w:val="24"/>
          <w:szCs w:val="24"/>
        </w:rPr>
        <w:t>Yıldırım</w:t>
      </w:r>
      <w:proofErr w:type="spellEnd"/>
      <w:r w:rsidRPr="00023C0C">
        <w:rPr>
          <w:rFonts w:ascii="Times New Roman" w:hAnsi="Times New Roman" w:cs="Times New Roman"/>
          <w:sz w:val="24"/>
          <w:szCs w:val="24"/>
        </w:rPr>
        <w:t xml:space="preserve">, D. </w:t>
      </w:r>
      <w:proofErr w:type="spellStart"/>
      <w:r w:rsidRPr="00023C0C">
        <w:rPr>
          <w:rFonts w:ascii="Times New Roman" w:hAnsi="Times New Roman" w:cs="Times New Roman"/>
          <w:sz w:val="24"/>
          <w:szCs w:val="24"/>
        </w:rPr>
        <w:t>Jothimani</w:t>
      </w:r>
      <w:proofErr w:type="spellEnd"/>
      <w:r w:rsidRPr="00023C0C">
        <w:rPr>
          <w:rFonts w:ascii="Times New Roman" w:hAnsi="Times New Roman" w:cs="Times New Roman"/>
          <w:sz w:val="24"/>
          <w:szCs w:val="24"/>
        </w:rPr>
        <w:t xml:space="preserve">, C. </w:t>
      </w:r>
      <w:proofErr w:type="spellStart"/>
      <w:r w:rsidRPr="00023C0C">
        <w:rPr>
          <w:rFonts w:ascii="Times New Roman" w:hAnsi="Times New Roman" w:cs="Times New Roman"/>
          <w:sz w:val="24"/>
          <w:szCs w:val="24"/>
        </w:rPr>
        <w:t>Kavaklıoğlu</w:t>
      </w:r>
      <w:proofErr w:type="spellEnd"/>
      <w:r w:rsidRPr="00023C0C">
        <w:rPr>
          <w:rFonts w:ascii="Times New Roman" w:hAnsi="Times New Roman" w:cs="Times New Roman"/>
          <w:sz w:val="24"/>
          <w:szCs w:val="24"/>
        </w:rPr>
        <w:t xml:space="preserve"> and A. </w:t>
      </w:r>
      <w:proofErr w:type="spellStart"/>
      <w:r w:rsidRPr="00023C0C">
        <w:rPr>
          <w:rFonts w:ascii="Times New Roman" w:hAnsi="Times New Roman" w:cs="Times New Roman"/>
          <w:sz w:val="24"/>
          <w:szCs w:val="24"/>
        </w:rPr>
        <w:t>Başar</w:t>
      </w:r>
      <w:proofErr w:type="spellEnd"/>
      <w:r w:rsidRPr="00023C0C">
        <w:rPr>
          <w:rFonts w:ascii="Times New Roman" w:hAnsi="Times New Roman" w:cs="Times New Roman"/>
          <w:sz w:val="24"/>
          <w:szCs w:val="24"/>
        </w:rPr>
        <w:t>, "Classification of "Hot News" for Financial Forecast Using NLP Techniques," 2018 IEEE International Conference on Big Data (Big Data), Seattle, WA, USA, 2018, pp. 4719-4722.</w:t>
      </w:r>
    </w:p>
    <w:p w14:paraId="1F9587CB"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[14]    “</w:t>
      </w:r>
      <w:r w:rsidRPr="00023C0C">
        <w:rPr>
          <w:rFonts w:ascii="Times New Roman" w:hAnsi="Times New Roman" w:cs="Times New Roman"/>
          <w:sz w:val="24"/>
          <w:szCs w:val="24"/>
        </w:rPr>
        <w:t>中文文本探勘初探：</w:t>
      </w:r>
      <w:r w:rsidRPr="00023C0C">
        <w:rPr>
          <w:rFonts w:ascii="Times New Roman" w:hAnsi="Times New Roman" w:cs="Times New Roman"/>
          <w:sz w:val="24"/>
          <w:szCs w:val="24"/>
        </w:rPr>
        <w:t>TF-</w:t>
      </w:r>
      <w:proofErr w:type="spellStart"/>
      <w:r w:rsidRPr="00023C0C">
        <w:rPr>
          <w:rFonts w:ascii="Times New Roman" w:hAnsi="Times New Roman" w:cs="Times New Roman"/>
          <w:sz w:val="24"/>
          <w:szCs w:val="24"/>
        </w:rPr>
        <w:t>IDF</w:t>
      </w:r>
      <w:proofErr w:type="spellEnd"/>
      <w:r w:rsidRPr="00023C0C">
        <w:rPr>
          <w:rFonts w:ascii="Times New Roman" w:hAnsi="Times New Roman" w:cs="Times New Roman"/>
          <w:sz w:val="24"/>
          <w:szCs w:val="24"/>
        </w:rPr>
        <w:t xml:space="preserve"> in R Language,” Mr. </w:t>
      </w:r>
      <w:proofErr w:type="spellStart"/>
      <w:r w:rsidRPr="00023C0C">
        <w:rPr>
          <w:rFonts w:ascii="Times New Roman" w:hAnsi="Times New Roman" w:cs="Times New Roman"/>
          <w:sz w:val="24"/>
          <w:szCs w:val="24"/>
        </w:rPr>
        <w:t>Opengate</w:t>
      </w:r>
      <w:proofErr w:type="spellEnd"/>
      <w:r w:rsidRPr="00023C0C">
        <w:rPr>
          <w:rFonts w:ascii="Times New Roman" w:hAnsi="Times New Roman" w:cs="Times New Roman"/>
          <w:sz w:val="24"/>
          <w:szCs w:val="24"/>
        </w:rPr>
        <w:t>, 14-Apr-2016. [Online]. Available: https://mropengate.blogspot.com/2016/04/tf-idf-in-r-language.html. [Accessed: 05-Dec-2019].</w:t>
      </w:r>
    </w:p>
    <w:p w14:paraId="468738E8"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[15]</w:t>
      </w:r>
      <w:r w:rsidRPr="00023C0C">
        <w:rPr>
          <w:rFonts w:ascii="Times New Roman" w:hAnsi="Times New Roman" w:cs="Times New Roman"/>
          <w:sz w:val="24"/>
          <w:szCs w:val="24"/>
        </w:rPr>
        <w:tab/>
        <w:t>S. Pan, X. Jiang, J. Jiang and G. Long, "Cross-Domain Deep Learning Approach For Multiple Financial Market Prediction," presented at the 2018 International Joint Conference on Neural Networks (</w:t>
      </w:r>
      <w:proofErr w:type="spellStart"/>
      <w:r w:rsidRPr="00023C0C">
        <w:rPr>
          <w:rFonts w:ascii="Times New Roman" w:hAnsi="Times New Roman" w:cs="Times New Roman"/>
          <w:sz w:val="24"/>
          <w:szCs w:val="24"/>
        </w:rPr>
        <w:t>IJCNN</w:t>
      </w:r>
      <w:proofErr w:type="spellEnd"/>
      <w:r w:rsidRPr="00023C0C">
        <w:rPr>
          <w:rFonts w:ascii="Times New Roman" w:hAnsi="Times New Roman" w:cs="Times New Roman"/>
          <w:sz w:val="24"/>
          <w:szCs w:val="24"/>
        </w:rPr>
        <w:t>), Rio de Janeiro, 2018.</w:t>
      </w:r>
    </w:p>
    <w:p w14:paraId="4C9F0508" w14:textId="77777777" w:rsidR="007862A9" w:rsidRPr="00023C0C" w:rsidRDefault="007862A9" w:rsidP="007862A9">
      <w:pPr>
        <w:autoSpaceDE w:val="0"/>
        <w:autoSpaceDN w:val="0"/>
        <w:adjustRightInd w:val="0"/>
        <w:spacing w:before="240" w:line="360" w:lineRule="auto"/>
        <w:ind w:left="720" w:hanging="720"/>
        <w:rPr>
          <w:rFonts w:ascii="Times New Roman" w:hAnsi="Times New Roman" w:cs="Times New Roman"/>
          <w:sz w:val="24"/>
          <w:szCs w:val="24"/>
        </w:rPr>
      </w:pPr>
      <w:r w:rsidRPr="00023C0C">
        <w:rPr>
          <w:rFonts w:ascii="Times New Roman" w:hAnsi="Times New Roman" w:cs="Times New Roman"/>
          <w:sz w:val="24"/>
          <w:szCs w:val="24"/>
        </w:rPr>
        <w:t>[16]</w:t>
      </w:r>
      <w:r w:rsidRPr="00023C0C">
        <w:rPr>
          <w:rFonts w:ascii="Times New Roman" w:hAnsi="Times New Roman" w:cs="Times New Roman"/>
          <w:sz w:val="24"/>
          <w:szCs w:val="24"/>
        </w:rPr>
        <w:tab/>
        <w:t xml:space="preserve">X. Ding, Y. Zhang, T. Liu, and J. </w:t>
      </w:r>
      <w:proofErr w:type="spellStart"/>
      <w:r w:rsidRPr="00023C0C">
        <w:rPr>
          <w:rFonts w:ascii="Times New Roman" w:hAnsi="Times New Roman" w:cs="Times New Roman"/>
          <w:sz w:val="24"/>
          <w:szCs w:val="24"/>
        </w:rPr>
        <w:t>Duan</w:t>
      </w:r>
      <w:proofErr w:type="spellEnd"/>
      <w:r w:rsidRPr="00023C0C">
        <w:rPr>
          <w:rFonts w:ascii="Times New Roman" w:hAnsi="Times New Roman" w:cs="Times New Roman"/>
          <w:sz w:val="24"/>
          <w:szCs w:val="24"/>
        </w:rPr>
        <w:t xml:space="preserve">, "Deep learning for event-driven stock prediction," in </w:t>
      </w:r>
      <w:r w:rsidRPr="00023C0C">
        <w:rPr>
          <w:rFonts w:ascii="Times New Roman" w:hAnsi="Times New Roman" w:cs="Times New Roman"/>
          <w:i/>
          <w:iCs/>
          <w:sz w:val="24"/>
          <w:szCs w:val="24"/>
        </w:rPr>
        <w:t>Twenty-fourth international joint conference on artificial intelligence</w:t>
      </w:r>
      <w:r w:rsidRPr="00023C0C">
        <w:rPr>
          <w:rFonts w:ascii="Times New Roman" w:hAnsi="Times New Roman" w:cs="Times New Roman"/>
          <w:sz w:val="24"/>
          <w:szCs w:val="24"/>
        </w:rPr>
        <w:t xml:space="preserve">, 2015. </w:t>
      </w:r>
    </w:p>
    <w:p w14:paraId="0B90DB34" w14:textId="77777777" w:rsidR="007862A9" w:rsidRPr="00023C0C" w:rsidRDefault="007862A9" w:rsidP="007862A9">
      <w:pPr>
        <w:pStyle w:val="Default"/>
        <w:spacing w:before="240" w:after="160" w:line="360" w:lineRule="auto"/>
        <w:jc w:val="both"/>
        <w:rPr>
          <w:rFonts w:ascii="Times New Roman" w:hAnsi="Times New Roman" w:cs="Times New Roman"/>
          <w:color w:val="auto"/>
        </w:rPr>
      </w:pPr>
      <w:r w:rsidRPr="00023C0C">
        <w:rPr>
          <w:rFonts w:ascii="Times New Roman" w:hAnsi="Times New Roman" w:cs="Times New Roman"/>
          <w:color w:val="auto"/>
        </w:rPr>
        <w:t xml:space="preserve">[17]     “Making Web Crawlers Using </w:t>
      </w:r>
      <w:proofErr w:type="spellStart"/>
      <w:r w:rsidRPr="00023C0C">
        <w:rPr>
          <w:rFonts w:ascii="Times New Roman" w:hAnsi="Times New Roman" w:cs="Times New Roman"/>
          <w:color w:val="auto"/>
        </w:rPr>
        <w:t>Scrapy</w:t>
      </w:r>
      <w:proofErr w:type="spellEnd"/>
      <w:r w:rsidRPr="00023C0C">
        <w:rPr>
          <w:rFonts w:ascii="Times New Roman" w:hAnsi="Times New Roman" w:cs="Times New Roman"/>
          <w:color w:val="auto"/>
        </w:rPr>
        <w:t xml:space="preserve"> for Python,” </w:t>
      </w:r>
      <w:proofErr w:type="spellStart"/>
      <w:r w:rsidRPr="00023C0C">
        <w:rPr>
          <w:rFonts w:ascii="Times New Roman" w:hAnsi="Times New Roman" w:cs="Times New Roman"/>
          <w:i/>
          <w:iCs/>
          <w:color w:val="auto"/>
        </w:rPr>
        <w:t>DataCamp</w:t>
      </w:r>
      <w:proofErr w:type="spellEnd"/>
      <w:r w:rsidRPr="00023C0C">
        <w:rPr>
          <w:rFonts w:ascii="Times New Roman" w:hAnsi="Times New Roman" w:cs="Times New Roman"/>
          <w:i/>
          <w:iCs/>
          <w:color w:val="auto"/>
        </w:rPr>
        <w:t xml:space="preserve"> Community</w:t>
      </w:r>
      <w:r w:rsidRPr="00023C0C">
        <w:rPr>
          <w:rFonts w:ascii="Times New Roman" w:hAnsi="Times New Roman" w:cs="Times New Roman"/>
          <w:color w:val="auto"/>
        </w:rPr>
        <w:t>. [Online]. Available: https://www.datacamp.com/community/tutorials/making-web-crawlers-scrapy-python.</w:t>
      </w:r>
    </w:p>
    <w:sectPr w:rsidR="007862A9" w:rsidRPr="00023C0C" w:rsidSect="00F10FC2">
      <w:footerReference w:type="default" r:id="rId43"/>
      <w:footerReference w:type="first" r:id="rId44"/>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D3E2C" w14:textId="77777777" w:rsidR="00D2556B" w:rsidRDefault="00D2556B" w:rsidP="00FB3CC7">
      <w:pPr>
        <w:spacing w:after="0" w:line="240" w:lineRule="auto"/>
      </w:pPr>
      <w:r>
        <w:separator/>
      </w:r>
    </w:p>
  </w:endnote>
  <w:endnote w:type="continuationSeparator" w:id="0">
    <w:p w14:paraId="2C01DA58" w14:textId="77777777" w:rsidR="00D2556B" w:rsidRDefault="00D2556B" w:rsidP="00FB3CC7">
      <w:pPr>
        <w:spacing w:after="0" w:line="240" w:lineRule="auto"/>
      </w:pPr>
      <w:r>
        <w:continuationSeparator/>
      </w:r>
    </w:p>
  </w:endnote>
  <w:endnote w:type="continuationNotice" w:id="1">
    <w:p w14:paraId="60355EB3" w14:textId="77777777" w:rsidR="00D2556B" w:rsidRDefault="00D255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445634"/>
      <w:docPartObj>
        <w:docPartGallery w:val="Page Numbers (Bottom of Page)"/>
        <w:docPartUnique/>
      </w:docPartObj>
    </w:sdtPr>
    <w:sdtEndPr>
      <w:rPr>
        <w:noProof/>
      </w:rPr>
    </w:sdtEndPr>
    <w:sdtContent>
      <w:p w14:paraId="2F282620" w14:textId="12EA15CB" w:rsidR="007725F3" w:rsidRDefault="007725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280A9F" w14:textId="77777777" w:rsidR="007725F3" w:rsidRDefault="00772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449887"/>
      <w:docPartObj>
        <w:docPartGallery w:val="Page Numbers (Bottom of Page)"/>
        <w:docPartUnique/>
      </w:docPartObj>
    </w:sdtPr>
    <w:sdtEndPr>
      <w:rPr>
        <w:noProof/>
      </w:rPr>
    </w:sdtEndPr>
    <w:sdtContent>
      <w:p w14:paraId="764352A8" w14:textId="77777777" w:rsidR="007725F3" w:rsidRDefault="007725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C6FC68" w14:textId="77777777" w:rsidR="007725F3" w:rsidRDefault="007725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CBB2D" w14:textId="77777777" w:rsidR="007725F3" w:rsidRDefault="007725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593224"/>
      <w:docPartObj>
        <w:docPartGallery w:val="Page Numbers (Bottom of Page)"/>
        <w:docPartUnique/>
      </w:docPartObj>
    </w:sdtPr>
    <w:sdtEndPr>
      <w:rPr>
        <w:noProof/>
      </w:rPr>
    </w:sdtEndPr>
    <w:sdtContent>
      <w:p w14:paraId="5FE90EC8" w14:textId="27D81785" w:rsidR="007725F3" w:rsidRDefault="007725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B20EA8" w14:textId="77777777" w:rsidR="007725F3" w:rsidRDefault="007725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109803"/>
      <w:docPartObj>
        <w:docPartGallery w:val="Page Numbers (Bottom of Page)"/>
        <w:docPartUnique/>
      </w:docPartObj>
    </w:sdtPr>
    <w:sdtEndPr>
      <w:rPr>
        <w:noProof/>
      </w:rPr>
    </w:sdtEndPr>
    <w:sdtContent>
      <w:p w14:paraId="439D2513" w14:textId="77777777" w:rsidR="007725F3" w:rsidRDefault="007725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A421B7" w14:textId="77777777" w:rsidR="007725F3" w:rsidRDefault="00772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83322" w14:textId="77777777" w:rsidR="00D2556B" w:rsidRDefault="00D2556B" w:rsidP="00FB3CC7">
      <w:pPr>
        <w:spacing w:after="0" w:line="240" w:lineRule="auto"/>
      </w:pPr>
      <w:r>
        <w:separator/>
      </w:r>
    </w:p>
  </w:footnote>
  <w:footnote w:type="continuationSeparator" w:id="0">
    <w:p w14:paraId="6EEE5C9A" w14:textId="77777777" w:rsidR="00D2556B" w:rsidRDefault="00D2556B" w:rsidP="00FB3CC7">
      <w:pPr>
        <w:spacing w:after="0" w:line="240" w:lineRule="auto"/>
      </w:pPr>
      <w:r>
        <w:continuationSeparator/>
      </w:r>
    </w:p>
  </w:footnote>
  <w:footnote w:type="continuationNotice" w:id="1">
    <w:p w14:paraId="0951E251" w14:textId="77777777" w:rsidR="00D2556B" w:rsidRDefault="00D255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F270C"/>
    <w:multiLevelType w:val="hybridMultilevel"/>
    <w:tmpl w:val="536CCD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7C16EF"/>
    <w:multiLevelType w:val="hybridMultilevel"/>
    <w:tmpl w:val="FDAC7C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B00F70"/>
    <w:multiLevelType w:val="hybridMultilevel"/>
    <w:tmpl w:val="F51CBA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4B41F0"/>
    <w:multiLevelType w:val="hybridMultilevel"/>
    <w:tmpl w:val="9EACB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FE7281E"/>
    <w:multiLevelType w:val="hybridMultilevel"/>
    <w:tmpl w:val="7A9C26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DF3024D"/>
    <w:multiLevelType w:val="hybridMultilevel"/>
    <w:tmpl w:val="F8BE17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57D2D9B"/>
    <w:multiLevelType w:val="hybridMultilevel"/>
    <w:tmpl w:val="53C2AA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BC77FE9"/>
    <w:multiLevelType w:val="hybridMultilevel"/>
    <w:tmpl w:val="70E6C622"/>
    <w:lvl w:ilvl="0" w:tplc="9A063DCE">
      <w:start w:val="4"/>
      <w:numFmt w:val="bullet"/>
      <w:lvlText w:val=""/>
      <w:lvlJc w:val="left"/>
      <w:pPr>
        <w:ind w:left="720" w:hanging="360"/>
      </w:pPr>
      <w:rPr>
        <w:rFonts w:ascii="Wingdings" w:eastAsiaTheme="minorEastAsia"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D2D1EAC"/>
    <w:multiLevelType w:val="hybridMultilevel"/>
    <w:tmpl w:val="D1F89D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37358AC"/>
    <w:multiLevelType w:val="hybridMultilevel"/>
    <w:tmpl w:val="1ED4242C"/>
    <w:lvl w:ilvl="0" w:tplc="5EF2D438">
      <w:start w:val="4"/>
      <w:numFmt w:val="bullet"/>
      <w:lvlText w:val=""/>
      <w:lvlJc w:val="left"/>
      <w:pPr>
        <w:ind w:left="720" w:hanging="360"/>
      </w:pPr>
      <w:rPr>
        <w:rFonts w:ascii="Wingdings" w:eastAsiaTheme="minorEastAsia"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59D5907"/>
    <w:multiLevelType w:val="hybridMultilevel"/>
    <w:tmpl w:val="3926E2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7CA6003"/>
    <w:multiLevelType w:val="hybridMultilevel"/>
    <w:tmpl w:val="57CA47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4"/>
  </w:num>
  <w:num w:numId="5">
    <w:abstractNumId w:val="3"/>
  </w:num>
  <w:num w:numId="6">
    <w:abstractNumId w:val="6"/>
  </w:num>
  <w:num w:numId="7">
    <w:abstractNumId w:val="5"/>
  </w:num>
  <w:num w:numId="8">
    <w:abstractNumId w:val="2"/>
  </w:num>
  <w:num w:numId="9">
    <w:abstractNumId w:val="8"/>
  </w:num>
  <w:num w:numId="10">
    <w:abstractNumId w:val="10"/>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708"/>
    <w:rsid w:val="00001516"/>
    <w:rsid w:val="000029CA"/>
    <w:rsid w:val="00012A90"/>
    <w:rsid w:val="000137F2"/>
    <w:rsid w:val="000204BA"/>
    <w:rsid w:val="000238B9"/>
    <w:rsid w:val="00023C0C"/>
    <w:rsid w:val="000241FC"/>
    <w:rsid w:val="00024F9D"/>
    <w:rsid w:val="0002505E"/>
    <w:rsid w:val="0003007B"/>
    <w:rsid w:val="00031D20"/>
    <w:rsid w:val="00032B43"/>
    <w:rsid w:val="00036303"/>
    <w:rsid w:val="000439CF"/>
    <w:rsid w:val="00043C5D"/>
    <w:rsid w:val="00044D44"/>
    <w:rsid w:val="00045A54"/>
    <w:rsid w:val="00045A5B"/>
    <w:rsid w:val="000541DB"/>
    <w:rsid w:val="00057BD3"/>
    <w:rsid w:val="00062D79"/>
    <w:rsid w:val="00064F21"/>
    <w:rsid w:val="00067073"/>
    <w:rsid w:val="00067395"/>
    <w:rsid w:val="00067B98"/>
    <w:rsid w:val="00071795"/>
    <w:rsid w:val="000733C7"/>
    <w:rsid w:val="00076543"/>
    <w:rsid w:val="00076998"/>
    <w:rsid w:val="00076EF5"/>
    <w:rsid w:val="00077A1D"/>
    <w:rsid w:val="000843E9"/>
    <w:rsid w:val="00084AF5"/>
    <w:rsid w:val="00090277"/>
    <w:rsid w:val="00091521"/>
    <w:rsid w:val="00093D34"/>
    <w:rsid w:val="00096774"/>
    <w:rsid w:val="000A01DB"/>
    <w:rsid w:val="000A1770"/>
    <w:rsid w:val="000A4D1B"/>
    <w:rsid w:val="000A5C83"/>
    <w:rsid w:val="000B34B4"/>
    <w:rsid w:val="000B5FB8"/>
    <w:rsid w:val="000C40DC"/>
    <w:rsid w:val="000D171C"/>
    <w:rsid w:val="000D297C"/>
    <w:rsid w:val="000D5733"/>
    <w:rsid w:val="000D6991"/>
    <w:rsid w:val="000E1921"/>
    <w:rsid w:val="000E5592"/>
    <w:rsid w:val="000F102E"/>
    <w:rsid w:val="000F1506"/>
    <w:rsid w:val="000F7301"/>
    <w:rsid w:val="00100300"/>
    <w:rsid w:val="00103666"/>
    <w:rsid w:val="00103C3E"/>
    <w:rsid w:val="00105236"/>
    <w:rsid w:val="0011678D"/>
    <w:rsid w:val="00116BEE"/>
    <w:rsid w:val="0012076B"/>
    <w:rsid w:val="00121FC0"/>
    <w:rsid w:val="00142832"/>
    <w:rsid w:val="001471A9"/>
    <w:rsid w:val="0015104A"/>
    <w:rsid w:val="00155862"/>
    <w:rsid w:val="00164749"/>
    <w:rsid w:val="0016491A"/>
    <w:rsid w:val="0016621D"/>
    <w:rsid w:val="001709FB"/>
    <w:rsid w:val="00172E53"/>
    <w:rsid w:val="00175897"/>
    <w:rsid w:val="00180126"/>
    <w:rsid w:val="001879C9"/>
    <w:rsid w:val="001879CD"/>
    <w:rsid w:val="001907FE"/>
    <w:rsid w:val="00190964"/>
    <w:rsid w:val="00190D8B"/>
    <w:rsid w:val="00191BE0"/>
    <w:rsid w:val="00192B55"/>
    <w:rsid w:val="00192BBD"/>
    <w:rsid w:val="00194696"/>
    <w:rsid w:val="001A2786"/>
    <w:rsid w:val="001A295D"/>
    <w:rsid w:val="001A507C"/>
    <w:rsid w:val="001B34DE"/>
    <w:rsid w:val="001B3BE4"/>
    <w:rsid w:val="001B4D43"/>
    <w:rsid w:val="001B58E4"/>
    <w:rsid w:val="001D5825"/>
    <w:rsid w:val="001D6563"/>
    <w:rsid w:val="001D66F8"/>
    <w:rsid w:val="001D75FB"/>
    <w:rsid w:val="001E2483"/>
    <w:rsid w:val="001E3844"/>
    <w:rsid w:val="001E3CDE"/>
    <w:rsid w:val="001E72A6"/>
    <w:rsid w:val="001F4D1B"/>
    <w:rsid w:val="002015DA"/>
    <w:rsid w:val="00203389"/>
    <w:rsid w:val="0020343A"/>
    <w:rsid w:val="002064F7"/>
    <w:rsid w:val="00207779"/>
    <w:rsid w:val="00210F51"/>
    <w:rsid w:val="00211474"/>
    <w:rsid w:val="00217F63"/>
    <w:rsid w:val="002229F4"/>
    <w:rsid w:val="00222C99"/>
    <w:rsid w:val="00230D5B"/>
    <w:rsid w:val="002320A2"/>
    <w:rsid w:val="0023362E"/>
    <w:rsid w:val="00236C80"/>
    <w:rsid w:val="002410FA"/>
    <w:rsid w:val="00247111"/>
    <w:rsid w:val="00251254"/>
    <w:rsid w:val="00255A70"/>
    <w:rsid w:val="00256037"/>
    <w:rsid w:val="00264A4E"/>
    <w:rsid w:val="00264B57"/>
    <w:rsid w:val="00265F91"/>
    <w:rsid w:val="002709C8"/>
    <w:rsid w:val="00273805"/>
    <w:rsid w:val="002857C8"/>
    <w:rsid w:val="00292738"/>
    <w:rsid w:val="002927DA"/>
    <w:rsid w:val="002950C1"/>
    <w:rsid w:val="0029621D"/>
    <w:rsid w:val="002A60E9"/>
    <w:rsid w:val="002A6A26"/>
    <w:rsid w:val="002B0413"/>
    <w:rsid w:val="002B16CC"/>
    <w:rsid w:val="002B20E3"/>
    <w:rsid w:val="002C7050"/>
    <w:rsid w:val="002C722B"/>
    <w:rsid w:val="002D0DA8"/>
    <w:rsid w:val="002D2821"/>
    <w:rsid w:val="002D31D9"/>
    <w:rsid w:val="002D4D65"/>
    <w:rsid w:val="002E14C9"/>
    <w:rsid w:val="002E3447"/>
    <w:rsid w:val="002E3A59"/>
    <w:rsid w:val="002E469D"/>
    <w:rsid w:val="002E626A"/>
    <w:rsid w:val="002E69C8"/>
    <w:rsid w:val="002E7429"/>
    <w:rsid w:val="002E74BD"/>
    <w:rsid w:val="002F13C9"/>
    <w:rsid w:val="002F1A83"/>
    <w:rsid w:val="002F4138"/>
    <w:rsid w:val="002F4BFD"/>
    <w:rsid w:val="002F7046"/>
    <w:rsid w:val="002F75F1"/>
    <w:rsid w:val="0030195C"/>
    <w:rsid w:val="00302C8E"/>
    <w:rsid w:val="00303159"/>
    <w:rsid w:val="0030745D"/>
    <w:rsid w:val="00307699"/>
    <w:rsid w:val="00310CC9"/>
    <w:rsid w:val="00311271"/>
    <w:rsid w:val="003119A9"/>
    <w:rsid w:val="00315F76"/>
    <w:rsid w:val="0031678F"/>
    <w:rsid w:val="003355D6"/>
    <w:rsid w:val="003374CC"/>
    <w:rsid w:val="003379E2"/>
    <w:rsid w:val="00343307"/>
    <w:rsid w:val="00344336"/>
    <w:rsid w:val="00346EDA"/>
    <w:rsid w:val="00351309"/>
    <w:rsid w:val="003533C9"/>
    <w:rsid w:val="00364011"/>
    <w:rsid w:val="00366742"/>
    <w:rsid w:val="00372DDA"/>
    <w:rsid w:val="00374317"/>
    <w:rsid w:val="00377F2D"/>
    <w:rsid w:val="0038230B"/>
    <w:rsid w:val="00382D43"/>
    <w:rsid w:val="0038740D"/>
    <w:rsid w:val="0039013A"/>
    <w:rsid w:val="003908C9"/>
    <w:rsid w:val="00397170"/>
    <w:rsid w:val="00397960"/>
    <w:rsid w:val="003A3C30"/>
    <w:rsid w:val="003B3081"/>
    <w:rsid w:val="003B49DD"/>
    <w:rsid w:val="003C1081"/>
    <w:rsid w:val="003C633F"/>
    <w:rsid w:val="003C732D"/>
    <w:rsid w:val="003C7C8C"/>
    <w:rsid w:val="003D66E9"/>
    <w:rsid w:val="003E579C"/>
    <w:rsid w:val="003F0D46"/>
    <w:rsid w:val="003F103F"/>
    <w:rsid w:val="003F16F1"/>
    <w:rsid w:val="0040164D"/>
    <w:rsid w:val="00401DD0"/>
    <w:rsid w:val="0040437B"/>
    <w:rsid w:val="00404983"/>
    <w:rsid w:val="00406C61"/>
    <w:rsid w:val="0040720F"/>
    <w:rsid w:val="00407E12"/>
    <w:rsid w:val="00412798"/>
    <w:rsid w:val="00417289"/>
    <w:rsid w:val="00425F3D"/>
    <w:rsid w:val="0042722A"/>
    <w:rsid w:val="004310F3"/>
    <w:rsid w:val="00431A33"/>
    <w:rsid w:val="00435E6E"/>
    <w:rsid w:val="00436270"/>
    <w:rsid w:val="00440906"/>
    <w:rsid w:val="00442AC3"/>
    <w:rsid w:val="00446B89"/>
    <w:rsid w:val="00453DE4"/>
    <w:rsid w:val="00454368"/>
    <w:rsid w:val="004548C4"/>
    <w:rsid w:val="00455339"/>
    <w:rsid w:val="00456A3B"/>
    <w:rsid w:val="00456EF4"/>
    <w:rsid w:val="004615D5"/>
    <w:rsid w:val="00462400"/>
    <w:rsid w:val="0046337E"/>
    <w:rsid w:val="004636D4"/>
    <w:rsid w:val="0046540E"/>
    <w:rsid w:val="0048223E"/>
    <w:rsid w:val="004850BD"/>
    <w:rsid w:val="004852C7"/>
    <w:rsid w:val="00487024"/>
    <w:rsid w:val="00494B7E"/>
    <w:rsid w:val="004A4852"/>
    <w:rsid w:val="004B0A32"/>
    <w:rsid w:val="004B0B5B"/>
    <w:rsid w:val="004B684C"/>
    <w:rsid w:val="004B68B3"/>
    <w:rsid w:val="004C2964"/>
    <w:rsid w:val="004D0D45"/>
    <w:rsid w:val="004D4662"/>
    <w:rsid w:val="004D48B7"/>
    <w:rsid w:val="004E25C6"/>
    <w:rsid w:val="004E6708"/>
    <w:rsid w:val="004F0DE6"/>
    <w:rsid w:val="004F6A61"/>
    <w:rsid w:val="00503FD4"/>
    <w:rsid w:val="0051030A"/>
    <w:rsid w:val="0051423E"/>
    <w:rsid w:val="00514ACA"/>
    <w:rsid w:val="005150E2"/>
    <w:rsid w:val="005152EE"/>
    <w:rsid w:val="0051656E"/>
    <w:rsid w:val="00520219"/>
    <w:rsid w:val="0052052F"/>
    <w:rsid w:val="00520731"/>
    <w:rsid w:val="00521452"/>
    <w:rsid w:val="005226CA"/>
    <w:rsid w:val="00524CBD"/>
    <w:rsid w:val="00534D15"/>
    <w:rsid w:val="005365FA"/>
    <w:rsid w:val="0053668E"/>
    <w:rsid w:val="00541130"/>
    <w:rsid w:val="00542B46"/>
    <w:rsid w:val="00543091"/>
    <w:rsid w:val="00545BD8"/>
    <w:rsid w:val="00546479"/>
    <w:rsid w:val="005513D2"/>
    <w:rsid w:val="00551C3C"/>
    <w:rsid w:val="0055375E"/>
    <w:rsid w:val="00553FCF"/>
    <w:rsid w:val="00554016"/>
    <w:rsid w:val="005553AF"/>
    <w:rsid w:val="00560818"/>
    <w:rsid w:val="00560883"/>
    <w:rsid w:val="00560C6A"/>
    <w:rsid w:val="005622FF"/>
    <w:rsid w:val="00565BFF"/>
    <w:rsid w:val="00571C80"/>
    <w:rsid w:val="005758CA"/>
    <w:rsid w:val="005803EE"/>
    <w:rsid w:val="005811E0"/>
    <w:rsid w:val="005928C8"/>
    <w:rsid w:val="00594298"/>
    <w:rsid w:val="00594670"/>
    <w:rsid w:val="0059676F"/>
    <w:rsid w:val="005A0B0A"/>
    <w:rsid w:val="005A292A"/>
    <w:rsid w:val="005A575F"/>
    <w:rsid w:val="005B11B7"/>
    <w:rsid w:val="005B175E"/>
    <w:rsid w:val="005B64E1"/>
    <w:rsid w:val="005B6C8A"/>
    <w:rsid w:val="005C264A"/>
    <w:rsid w:val="005C612B"/>
    <w:rsid w:val="005C74F6"/>
    <w:rsid w:val="005D531D"/>
    <w:rsid w:val="005D5CD5"/>
    <w:rsid w:val="005D5CE7"/>
    <w:rsid w:val="005D6622"/>
    <w:rsid w:val="005D6813"/>
    <w:rsid w:val="005E19B7"/>
    <w:rsid w:val="005E20BB"/>
    <w:rsid w:val="005E43DA"/>
    <w:rsid w:val="005E4D46"/>
    <w:rsid w:val="005F3ED3"/>
    <w:rsid w:val="00600A9C"/>
    <w:rsid w:val="00613D39"/>
    <w:rsid w:val="00621B07"/>
    <w:rsid w:val="00621F65"/>
    <w:rsid w:val="00623987"/>
    <w:rsid w:val="006254C5"/>
    <w:rsid w:val="006303E1"/>
    <w:rsid w:val="00633A41"/>
    <w:rsid w:val="006355F5"/>
    <w:rsid w:val="006431DC"/>
    <w:rsid w:val="006469D2"/>
    <w:rsid w:val="00652692"/>
    <w:rsid w:val="0065419C"/>
    <w:rsid w:val="00654E12"/>
    <w:rsid w:val="00654F71"/>
    <w:rsid w:val="00656EC1"/>
    <w:rsid w:val="00656F28"/>
    <w:rsid w:val="00660615"/>
    <w:rsid w:val="00664FDE"/>
    <w:rsid w:val="0066524E"/>
    <w:rsid w:val="0066534C"/>
    <w:rsid w:val="00666AA5"/>
    <w:rsid w:val="006678B9"/>
    <w:rsid w:val="00670E2C"/>
    <w:rsid w:val="00672D31"/>
    <w:rsid w:val="0067448D"/>
    <w:rsid w:val="0067529C"/>
    <w:rsid w:val="00677A03"/>
    <w:rsid w:val="00677F43"/>
    <w:rsid w:val="006828E3"/>
    <w:rsid w:val="006854B8"/>
    <w:rsid w:val="006864C6"/>
    <w:rsid w:val="0069062D"/>
    <w:rsid w:val="006935FB"/>
    <w:rsid w:val="00695130"/>
    <w:rsid w:val="00696EF5"/>
    <w:rsid w:val="006A06F7"/>
    <w:rsid w:val="006A223F"/>
    <w:rsid w:val="006A514C"/>
    <w:rsid w:val="006B1EB7"/>
    <w:rsid w:val="006B70FB"/>
    <w:rsid w:val="006C024A"/>
    <w:rsid w:val="006C7828"/>
    <w:rsid w:val="006C7F80"/>
    <w:rsid w:val="006D2BD5"/>
    <w:rsid w:val="006D420B"/>
    <w:rsid w:val="006D4303"/>
    <w:rsid w:val="006E2194"/>
    <w:rsid w:val="006E5AB0"/>
    <w:rsid w:val="006F2F5F"/>
    <w:rsid w:val="007043D3"/>
    <w:rsid w:val="0070488D"/>
    <w:rsid w:val="00704DDD"/>
    <w:rsid w:val="0071120C"/>
    <w:rsid w:val="00713AED"/>
    <w:rsid w:val="0071594B"/>
    <w:rsid w:val="00725CAD"/>
    <w:rsid w:val="00725CDA"/>
    <w:rsid w:val="00726584"/>
    <w:rsid w:val="00727D32"/>
    <w:rsid w:val="00731E1F"/>
    <w:rsid w:val="00734F30"/>
    <w:rsid w:val="00740074"/>
    <w:rsid w:val="00741AE3"/>
    <w:rsid w:val="00752310"/>
    <w:rsid w:val="0075710E"/>
    <w:rsid w:val="00761459"/>
    <w:rsid w:val="00761589"/>
    <w:rsid w:val="007617C0"/>
    <w:rsid w:val="00762BD1"/>
    <w:rsid w:val="00763EEB"/>
    <w:rsid w:val="007666CB"/>
    <w:rsid w:val="007725F3"/>
    <w:rsid w:val="007729BF"/>
    <w:rsid w:val="0077302D"/>
    <w:rsid w:val="00773B63"/>
    <w:rsid w:val="007760E7"/>
    <w:rsid w:val="007812B5"/>
    <w:rsid w:val="00782227"/>
    <w:rsid w:val="007846EE"/>
    <w:rsid w:val="007862A9"/>
    <w:rsid w:val="00797334"/>
    <w:rsid w:val="0079742F"/>
    <w:rsid w:val="007976A4"/>
    <w:rsid w:val="00797A1B"/>
    <w:rsid w:val="007A5886"/>
    <w:rsid w:val="007A784F"/>
    <w:rsid w:val="007A7E97"/>
    <w:rsid w:val="007B0454"/>
    <w:rsid w:val="007B0EE6"/>
    <w:rsid w:val="007B34BE"/>
    <w:rsid w:val="007B3D6C"/>
    <w:rsid w:val="007B79FD"/>
    <w:rsid w:val="007C4AFE"/>
    <w:rsid w:val="007C4B9B"/>
    <w:rsid w:val="007C6542"/>
    <w:rsid w:val="007C6A54"/>
    <w:rsid w:val="007C7D69"/>
    <w:rsid w:val="007D1D6F"/>
    <w:rsid w:val="007D3EA0"/>
    <w:rsid w:val="007D58D7"/>
    <w:rsid w:val="007E01EF"/>
    <w:rsid w:val="007E1A4F"/>
    <w:rsid w:val="007E273A"/>
    <w:rsid w:val="007E57E1"/>
    <w:rsid w:val="007E756C"/>
    <w:rsid w:val="007F633A"/>
    <w:rsid w:val="00812EF7"/>
    <w:rsid w:val="008137CE"/>
    <w:rsid w:val="008147DF"/>
    <w:rsid w:val="00814DF1"/>
    <w:rsid w:val="00815D5F"/>
    <w:rsid w:val="008160B8"/>
    <w:rsid w:val="00823EF3"/>
    <w:rsid w:val="00825019"/>
    <w:rsid w:val="00826BD8"/>
    <w:rsid w:val="00830F3F"/>
    <w:rsid w:val="008408FF"/>
    <w:rsid w:val="00840AD2"/>
    <w:rsid w:val="008412E9"/>
    <w:rsid w:val="008466F5"/>
    <w:rsid w:val="0084672F"/>
    <w:rsid w:val="0085236D"/>
    <w:rsid w:val="008559E5"/>
    <w:rsid w:val="0086061E"/>
    <w:rsid w:val="00863B3C"/>
    <w:rsid w:val="00865561"/>
    <w:rsid w:val="00866207"/>
    <w:rsid w:val="0087367A"/>
    <w:rsid w:val="00874218"/>
    <w:rsid w:val="00874D2B"/>
    <w:rsid w:val="00875B8B"/>
    <w:rsid w:val="00877411"/>
    <w:rsid w:val="008813EE"/>
    <w:rsid w:val="00882867"/>
    <w:rsid w:val="00882D75"/>
    <w:rsid w:val="008859CA"/>
    <w:rsid w:val="00886D3E"/>
    <w:rsid w:val="008A1213"/>
    <w:rsid w:val="008A18AB"/>
    <w:rsid w:val="008B1C48"/>
    <w:rsid w:val="008B2860"/>
    <w:rsid w:val="008B2C4F"/>
    <w:rsid w:val="008B2ECA"/>
    <w:rsid w:val="008B4A2F"/>
    <w:rsid w:val="008C189C"/>
    <w:rsid w:val="008D50ED"/>
    <w:rsid w:val="008D6611"/>
    <w:rsid w:val="008E0172"/>
    <w:rsid w:val="008E5777"/>
    <w:rsid w:val="008F4F6B"/>
    <w:rsid w:val="008F61B5"/>
    <w:rsid w:val="0090119D"/>
    <w:rsid w:val="00916B43"/>
    <w:rsid w:val="0091745A"/>
    <w:rsid w:val="0092317C"/>
    <w:rsid w:val="00924779"/>
    <w:rsid w:val="009305CE"/>
    <w:rsid w:val="00932F96"/>
    <w:rsid w:val="009335DC"/>
    <w:rsid w:val="009404B2"/>
    <w:rsid w:val="009425ED"/>
    <w:rsid w:val="00942660"/>
    <w:rsid w:val="00943AA1"/>
    <w:rsid w:val="00944214"/>
    <w:rsid w:val="009448DC"/>
    <w:rsid w:val="00944D87"/>
    <w:rsid w:val="009461DD"/>
    <w:rsid w:val="009510DE"/>
    <w:rsid w:val="00951EEA"/>
    <w:rsid w:val="00952DCA"/>
    <w:rsid w:val="00953E52"/>
    <w:rsid w:val="00955476"/>
    <w:rsid w:val="00963406"/>
    <w:rsid w:val="00965C7D"/>
    <w:rsid w:val="00966B5A"/>
    <w:rsid w:val="0097055F"/>
    <w:rsid w:val="00980B7B"/>
    <w:rsid w:val="00983B53"/>
    <w:rsid w:val="009A3223"/>
    <w:rsid w:val="009A578B"/>
    <w:rsid w:val="009A66CC"/>
    <w:rsid w:val="009A6AFD"/>
    <w:rsid w:val="009B02B4"/>
    <w:rsid w:val="009B3423"/>
    <w:rsid w:val="009B402B"/>
    <w:rsid w:val="009B5A11"/>
    <w:rsid w:val="009B5BEF"/>
    <w:rsid w:val="009C0542"/>
    <w:rsid w:val="009C14EB"/>
    <w:rsid w:val="009C330C"/>
    <w:rsid w:val="009D3124"/>
    <w:rsid w:val="009E4909"/>
    <w:rsid w:val="009E51BD"/>
    <w:rsid w:val="009F2635"/>
    <w:rsid w:val="009F3FFB"/>
    <w:rsid w:val="009F577F"/>
    <w:rsid w:val="009F6B38"/>
    <w:rsid w:val="00A026F3"/>
    <w:rsid w:val="00A0313B"/>
    <w:rsid w:val="00A04903"/>
    <w:rsid w:val="00A05864"/>
    <w:rsid w:val="00A136E1"/>
    <w:rsid w:val="00A178B4"/>
    <w:rsid w:val="00A24736"/>
    <w:rsid w:val="00A27A23"/>
    <w:rsid w:val="00A314C0"/>
    <w:rsid w:val="00A4007B"/>
    <w:rsid w:val="00A41109"/>
    <w:rsid w:val="00A426B2"/>
    <w:rsid w:val="00A452C5"/>
    <w:rsid w:val="00A472FD"/>
    <w:rsid w:val="00A475B3"/>
    <w:rsid w:val="00A475C0"/>
    <w:rsid w:val="00A53655"/>
    <w:rsid w:val="00A545AA"/>
    <w:rsid w:val="00A548CC"/>
    <w:rsid w:val="00A5671D"/>
    <w:rsid w:val="00A57112"/>
    <w:rsid w:val="00A5783A"/>
    <w:rsid w:val="00A62C57"/>
    <w:rsid w:val="00A639EF"/>
    <w:rsid w:val="00A6479C"/>
    <w:rsid w:val="00A662C1"/>
    <w:rsid w:val="00A762DC"/>
    <w:rsid w:val="00A7728B"/>
    <w:rsid w:val="00A874F1"/>
    <w:rsid w:val="00A924F4"/>
    <w:rsid w:val="00A946E4"/>
    <w:rsid w:val="00AA315E"/>
    <w:rsid w:val="00AA3A5F"/>
    <w:rsid w:val="00AA668D"/>
    <w:rsid w:val="00AB3031"/>
    <w:rsid w:val="00AB311A"/>
    <w:rsid w:val="00AC1168"/>
    <w:rsid w:val="00AC15CB"/>
    <w:rsid w:val="00AC27F3"/>
    <w:rsid w:val="00AC697F"/>
    <w:rsid w:val="00AD39E2"/>
    <w:rsid w:val="00AE14BE"/>
    <w:rsid w:val="00AE531B"/>
    <w:rsid w:val="00AF2743"/>
    <w:rsid w:val="00AF295C"/>
    <w:rsid w:val="00AF47BB"/>
    <w:rsid w:val="00AF71A0"/>
    <w:rsid w:val="00AF7F20"/>
    <w:rsid w:val="00B0144A"/>
    <w:rsid w:val="00B03054"/>
    <w:rsid w:val="00B033D5"/>
    <w:rsid w:val="00B1705E"/>
    <w:rsid w:val="00B204CE"/>
    <w:rsid w:val="00B20830"/>
    <w:rsid w:val="00B22F2D"/>
    <w:rsid w:val="00B26526"/>
    <w:rsid w:val="00B31C0B"/>
    <w:rsid w:val="00B32CEA"/>
    <w:rsid w:val="00B4209F"/>
    <w:rsid w:val="00B4710F"/>
    <w:rsid w:val="00B5317F"/>
    <w:rsid w:val="00B5789E"/>
    <w:rsid w:val="00B626EC"/>
    <w:rsid w:val="00B62D6A"/>
    <w:rsid w:val="00B62F12"/>
    <w:rsid w:val="00B717A8"/>
    <w:rsid w:val="00B765FE"/>
    <w:rsid w:val="00B766B3"/>
    <w:rsid w:val="00B769CE"/>
    <w:rsid w:val="00B77C1D"/>
    <w:rsid w:val="00B809D2"/>
    <w:rsid w:val="00B825CD"/>
    <w:rsid w:val="00B833D8"/>
    <w:rsid w:val="00B843B1"/>
    <w:rsid w:val="00B85F9F"/>
    <w:rsid w:val="00B90C21"/>
    <w:rsid w:val="00B9111B"/>
    <w:rsid w:val="00B92831"/>
    <w:rsid w:val="00B92B5B"/>
    <w:rsid w:val="00B969F2"/>
    <w:rsid w:val="00B97C0F"/>
    <w:rsid w:val="00BA0BE8"/>
    <w:rsid w:val="00BA3ADE"/>
    <w:rsid w:val="00BA3D33"/>
    <w:rsid w:val="00BB0B1D"/>
    <w:rsid w:val="00BB5681"/>
    <w:rsid w:val="00BB5D48"/>
    <w:rsid w:val="00BB751A"/>
    <w:rsid w:val="00BB77ED"/>
    <w:rsid w:val="00BC0F4B"/>
    <w:rsid w:val="00BD1BC0"/>
    <w:rsid w:val="00BD5D91"/>
    <w:rsid w:val="00BE0831"/>
    <w:rsid w:val="00BE601D"/>
    <w:rsid w:val="00BE68DB"/>
    <w:rsid w:val="00BE70E5"/>
    <w:rsid w:val="00BE79EB"/>
    <w:rsid w:val="00BE7FD7"/>
    <w:rsid w:val="00BF0B86"/>
    <w:rsid w:val="00BF5DAA"/>
    <w:rsid w:val="00C02043"/>
    <w:rsid w:val="00C05107"/>
    <w:rsid w:val="00C07BD2"/>
    <w:rsid w:val="00C15A42"/>
    <w:rsid w:val="00C15E4E"/>
    <w:rsid w:val="00C17DC2"/>
    <w:rsid w:val="00C21355"/>
    <w:rsid w:val="00C21943"/>
    <w:rsid w:val="00C3707B"/>
    <w:rsid w:val="00C37F75"/>
    <w:rsid w:val="00C41C80"/>
    <w:rsid w:val="00C42E49"/>
    <w:rsid w:val="00C44BA3"/>
    <w:rsid w:val="00C4525C"/>
    <w:rsid w:val="00C45372"/>
    <w:rsid w:val="00C47A33"/>
    <w:rsid w:val="00C519A1"/>
    <w:rsid w:val="00C53024"/>
    <w:rsid w:val="00C553D7"/>
    <w:rsid w:val="00C56B21"/>
    <w:rsid w:val="00C61675"/>
    <w:rsid w:val="00C671A0"/>
    <w:rsid w:val="00C70A04"/>
    <w:rsid w:val="00C74929"/>
    <w:rsid w:val="00C83039"/>
    <w:rsid w:val="00C85AD8"/>
    <w:rsid w:val="00C970A9"/>
    <w:rsid w:val="00C9781F"/>
    <w:rsid w:val="00CA0FA3"/>
    <w:rsid w:val="00CA2BD8"/>
    <w:rsid w:val="00CA644E"/>
    <w:rsid w:val="00CA7776"/>
    <w:rsid w:val="00CB242A"/>
    <w:rsid w:val="00CC1AA1"/>
    <w:rsid w:val="00CC1AFB"/>
    <w:rsid w:val="00CD4839"/>
    <w:rsid w:val="00CD6670"/>
    <w:rsid w:val="00CD71BB"/>
    <w:rsid w:val="00CD7CAA"/>
    <w:rsid w:val="00CE2FE5"/>
    <w:rsid w:val="00CE3B31"/>
    <w:rsid w:val="00CE5996"/>
    <w:rsid w:val="00CE7FF9"/>
    <w:rsid w:val="00CF359B"/>
    <w:rsid w:val="00D056E1"/>
    <w:rsid w:val="00D129E2"/>
    <w:rsid w:val="00D12DCC"/>
    <w:rsid w:val="00D13B16"/>
    <w:rsid w:val="00D21F33"/>
    <w:rsid w:val="00D2354B"/>
    <w:rsid w:val="00D237F7"/>
    <w:rsid w:val="00D251EF"/>
    <w:rsid w:val="00D2556B"/>
    <w:rsid w:val="00D258E0"/>
    <w:rsid w:val="00D266CB"/>
    <w:rsid w:val="00D26AD3"/>
    <w:rsid w:val="00D27684"/>
    <w:rsid w:val="00D370F9"/>
    <w:rsid w:val="00D4662A"/>
    <w:rsid w:val="00D477A4"/>
    <w:rsid w:val="00D47EE7"/>
    <w:rsid w:val="00D505D0"/>
    <w:rsid w:val="00D51B8B"/>
    <w:rsid w:val="00D52F89"/>
    <w:rsid w:val="00D5642C"/>
    <w:rsid w:val="00D620B7"/>
    <w:rsid w:val="00D664C9"/>
    <w:rsid w:val="00D679FB"/>
    <w:rsid w:val="00D75719"/>
    <w:rsid w:val="00D7583A"/>
    <w:rsid w:val="00D769FB"/>
    <w:rsid w:val="00D80EB6"/>
    <w:rsid w:val="00D8623B"/>
    <w:rsid w:val="00D86FB4"/>
    <w:rsid w:val="00D901D8"/>
    <w:rsid w:val="00D923A6"/>
    <w:rsid w:val="00D95517"/>
    <w:rsid w:val="00D96A3D"/>
    <w:rsid w:val="00D974EA"/>
    <w:rsid w:val="00DA0175"/>
    <w:rsid w:val="00DA10E4"/>
    <w:rsid w:val="00DA2085"/>
    <w:rsid w:val="00DA687B"/>
    <w:rsid w:val="00DB5092"/>
    <w:rsid w:val="00DC6E69"/>
    <w:rsid w:val="00DD1ABB"/>
    <w:rsid w:val="00DD5EF9"/>
    <w:rsid w:val="00DD7142"/>
    <w:rsid w:val="00DD7B30"/>
    <w:rsid w:val="00DE0FE7"/>
    <w:rsid w:val="00DE1F10"/>
    <w:rsid w:val="00DE581F"/>
    <w:rsid w:val="00E026D9"/>
    <w:rsid w:val="00E06D13"/>
    <w:rsid w:val="00E11A4B"/>
    <w:rsid w:val="00E1401C"/>
    <w:rsid w:val="00E17C38"/>
    <w:rsid w:val="00E2229E"/>
    <w:rsid w:val="00E22B6F"/>
    <w:rsid w:val="00E2648A"/>
    <w:rsid w:val="00E26F7D"/>
    <w:rsid w:val="00E27AB7"/>
    <w:rsid w:val="00E30DE0"/>
    <w:rsid w:val="00E311D5"/>
    <w:rsid w:val="00E31497"/>
    <w:rsid w:val="00E428BC"/>
    <w:rsid w:val="00E42B0B"/>
    <w:rsid w:val="00E45ED5"/>
    <w:rsid w:val="00E531A1"/>
    <w:rsid w:val="00E565AE"/>
    <w:rsid w:val="00E62CEB"/>
    <w:rsid w:val="00E63599"/>
    <w:rsid w:val="00E63848"/>
    <w:rsid w:val="00E64235"/>
    <w:rsid w:val="00E67C60"/>
    <w:rsid w:val="00E70AE5"/>
    <w:rsid w:val="00E737EA"/>
    <w:rsid w:val="00E74435"/>
    <w:rsid w:val="00E749F7"/>
    <w:rsid w:val="00E832B7"/>
    <w:rsid w:val="00E83704"/>
    <w:rsid w:val="00E852FE"/>
    <w:rsid w:val="00E86D41"/>
    <w:rsid w:val="00E935E8"/>
    <w:rsid w:val="00E95B2E"/>
    <w:rsid w:val="00E963ED"/>
    <w:rsid w:val="00E96C34"/>
    <w:rsid w:val="00EA2536"/>
    <w:rsid w:val="00EA3997"/>
    <w:rsid w:val="00EA7808"/>
    <w:rsid w:val="00EB2952"/>
    <w:rsid w:val="00EB446B"/>
    <w:rsid w:val="00EB6D40"/>
    <w:rsid w:val="00EB73EF"/>
    <w:rsid w:val="00EC1005"/>
    <w:rsid w:val="00EC1816"/>
    <w:rsid w:val="00EC3C45"/>
    <w:rsid w:val="00EC49AE"/>
    <w:rsid w:val="00ED2518"/>
    <w:rsid w:val="00ED27BB"/>
    <w:rsid w:val="00ED73B1"/>
    <w:rsid w:val="00EE0407"/>
    <w:rsid w:val="00EE2E05"/>
    <w:rsid w:val="00EE44CA"/>
    <w:rsid w:val="00EE6F35"/>
    <w:rsid w:val="00EF4865"/>
    <w:rsid w:val="00EF55DF"/>
    <w:rsid w:val="00EF6911"/>
    <w:rsid w:val="00F02101"/>
    <w:rsid w:val="00F04DA3"/>
    <w:rsid w:val="00F10FC2"/>
    <w:rsid w:val="00F11E6E"/>
    <w:rsid w:val="00F17DEE"/>
    <w:rsid w:val="00F26A26"/>
    <w:rsid w:val="00F3094C"/>
    <w:rsid w:val="00F4010C"/>
    <w:rsid w:val="00F44AD1"/>
    <w:rsid w:val="00F514D7"/>
    <w:rsid w:val="00F52D22"/>
    <w:rsid w:val="00F662E8"/>
    <w:rsid w:val="00F67694"/>
    <w:rsid w:val="00F70934"/>
    <w:rsid w:val="00F73379"/>
    <w:rsid w:val="00F743B0"/>
    <w:rsid w:val="00F75861"/>
    <w:rsid w:val="00F816ED"/>
    <w:rsid w:val="00F819F2"/>
    <w:rsid w:val="00F82B2D"/>
    <w:rsid w:val="00F879A7"/>
    <w:rsid w:val="00F93F24"/>
    <w:rsid w:val="00F96F62"/>
    <w:rsid w:val="00FA4BDA"/>
    <w:rsid w:val="00FA61E8"/>
    <w:rsid w:val="00FA7AFE"/>
    <w:rsid w:val="00FB202E"/>
    <w:rsid w:val="00FB3CC7"/>
    <w:rsid w:val="00FB3E38"/>
    <w:rsid w:val="00FC0399"/>
    <w:rsid w:val="00FC5B6F"/>
    <w:rsid w:val="00FD057B"/>
    <w:rsid w:val="00FD5B02"/>
    <w:rsid w:val="00FE19BD"/>
    <w:rsid w:val="00FE1AC7"/>
    <w:rsid w:val="00FE7ADA"/>
    <w:rsid w:val="00FF3017"/>
    <w:rsid w:val="00FF792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D3F0D"/>
  <w15:chartTrackingRefBased/>
  <w15:docId w15:val="{6A30C0B6-C5AE-4483-836C-FF3A54584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476"/>
  </w:style>
  <w:style w:type="paragraph" w:styleId="Heading1">
    <w:name w:val="heading 1"/>
    <w:basedOn w:val="Normal"/>
    <w:next w:val="Normal"/>
    <w:link w:val="Heading1Char"/>
    <w:uiPriority w:val="9"/>
    <w:qFormat/>
    <w:rsid w:val="002E34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31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54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AA5"/>
    <w:rPr>
      <w:rFonts w:ascii="Segoe UI" w:hAnsi="Segoe UI" w:cs="Segoe UI"/>
      <w:sz w:val="18"/>
      <w:szCs w:val="18"/>
    </w:rPr>
  </w:style>
  <w:style w:type="paragraph" w:styleId="Header">
    <w:name w:val="header"/>
    <w:basedOn w:val="Normal"/>
    <w:link w:val="HeaderChar"/>
    <w:uiPriority w:val="99"/>
    <w:unhideWhenUsed/>
    <w:rsid w:val="00FB3C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CC7"/>
  </w:style>
  <w:style w:type="paragraph" w:styleId="Footer">
    <w:name w:val="footer"/>
    <w:basedOn w:val="Normal"/>
    <w:link w:val="FooterChar"/>
    <w:uiPriority w:val="99"/>
    <w:unhideWhenUsed/>
    <w:rsid w:val="00FB3C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CC7"/>
  </w:style>
  <w:style w:type="paragraph" w:styleId="Date">
    <w:name w:val="Date"/>
    <w:basedOn w:val="Normal"/>
    <w:next w:val="Normal"/>
    <w:link w:val="DateChar"/>
    <w:uiPriority w:val="99"/>
    <w:semiHidden/>
    <w:unhideWhenUsed/>
    <w:rsid w:val="00FB3CC7"/>
  </w:style>
  <w:style w:type="character" w:customStyle="1" w:styleId="DateChar">
    <w:name w:val="Date Char"/>
    <w:basedOn w:val="DefaultParagraphFont"/>
    <w:link w:val="Date"/>
    <w:uiPriority w:val="99"/>
    <w:semiHidden/>
    <w:rsid w:val="00FB3CC7"/>
  </w:style>
  <w:style w:type="character" w:styleId="Hyperlink">
    <w:name w:val="Hyperlink"/>
    <w:basedOn w:val="DefaultParagraphFont"/>
    <w:uiPriority w:val="99"/>
    <w:unhideWhenUsed/>
    <w:rsid w:val="00503FD4"/>
    <w:rPr>
      <w:color w:val="0000FF"/>
      <w:u w:val="single"/>
    </w:rPr>
  </w:style>
  <w:style w:type="paragraph" w:styleId="Caption">
    <w:name w:val="caption"/>
    <w:basedOn w:val="Normal"/>
    <w:next w:val="Normal"/>
    <w:uiPriority w:val="35"/>
    <w:unhideWhenUsed/>
    <w:qFormat/>
    <w:rsid w:val="007C7D69"/>
    <w:pPr>
      <w:spacing w:after="200" w:line="240" w:lineRule="auto"/>
    </w:pPr>
    <w:rPr>
      <w:i/>
      <w:iCs/>
      <w:color w:val="44546A" w:themeColor="text2"/>
      <w:sz w:val="18"/>
      <w:szCs w:val="18"/>
    </w:rPr>
  </w:style>
  <w:style w:type="paragraph" w:customStyle="1" w:styleId="Default">
    <w:name w:val="Default"/>
    <w:rsid w:val="00076998"/>
    <w:pPr>
      <w:autoSpaceDE w:val="0"/>
      <w:autoSpaceDN w:val="0"/>
      <w:adjustRightInd w:val="0"/>
      <w:spacing w:after="0" w:line="240" w:lineRule="auto"/>
    </w:pPr>
    <w:rPr>
      <w:rFonts w:ascii="Symbol" w:hAnsi="Symbol" w:cs="Symbol"/>
      <w:color w:val="000000"/>
      <w:sz w:val="24"/>
      <w:szCs w:val="24"/>
    </w:rPr>
  </w:style>
  <w:style w:type="table" w:styleId="TableGrid">
    <w:name w:val="Table Grid"/>
    <w:basedOn w:val="TableNormal"/>
    <w:rsid w:val="00076998"/>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189C"/>
    <w:pPr>
      <w:ind w:left="720"/>
      <w:contextualSpacing/>
    </w:pPr>
  </w:style>
  <w:style w:type="table" w:styleId="ListTable1Light">
    <w:name w:val="List Table 1 Light"/>
    <w:basedOn w:val="TableNormal"/>
    <w:uiPriority w:val="46"/>
    <w:rsid w:val="008C18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8C18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E3B31"/>
    <w:rPr>
      <w:sz w:val="16"/>
      <w:szCs w:val="16"/>
    </w:rPr>
  </w:style>
  <w:style w:type="paragraph" w:styleId="CommentText">
    <w:name w:val="annotation text"/>
    <w:basedOn w:val="Normal"/>
    <w:link w:val="CommentTextChar"/>
    <w:uiPriority w:val="99"/>
    <w:semiHidden/>
    <w:unhideWhenUsed/>
    <w:rsid w:val="00CE3B31"/>
    <w:pPr>
      <w:spacing w:line="240" w:lineRule="auto"/>
    </w:pPr>
    <w:rPr>
      <w:sz w:val="20"/>
      <w:szCs w:val="20"/>
    </w:rPr>
  </w:style>
  <w:style w:type="character" w:customStyle="1" w:styleId="CommentTextChar">
    <w:name w:val="Comment Text Char"/>
    <w:basedOn w:val="DefaultParagraphFont"/>
    <w:link w:val="CommentText"/>
    <w:uiPriority w:val="99"/>
    <w:semiHidden/>
    <w:rsid w:val="00CE3B31"/>
    <w:rPr>
      <w:sz w:val="20"/>
      <w:szCs w:val="20"/>
    </w:rPr>
  </w:style>
  <w:style w:type="paragraph" w:styleId="CommentSubject">
    <w:name w:val="annotation subject"/>
    <w:basedOn w:val="CommentText"/>
    <w:next w:val="CommentText"/>
    <w:link w:val="CommentSubjectChar"/>
    <w:uiPriority w:val="99"/>
    <w:semiHidden/>
    <w:unhideWhenUsed/>
    <w:rsid w:val="00CE3B31"/>
    <w:rPr>
      <w:b/>
      <w:bCs/>
    </w:rPr>
  </w:style>
  <w:style w:type="character" w:customStyle="1" w:styleId="CommentSubjectChar">
    <w:name w:val="Comment Subject Char"/>
    <w:basedOn w:val="CommentTextChar"/>
    <w:link w:val="CommentSubject"/>
    <w:uiPriority w:val="99"/>
    <w:semiHidden/>
    <w:rsid w:val="00CE3B31"/>
    <w:rPr>
      <w:b/>
      <w:bCs/>
      <w:sz w:val="20"/>
      <w:szCs w:val="20"/>
    </w:rPr>
  </w:style>
  <w:style w:type="character" w:customStyle="1" w:styleId="Heading1Char">
    <w:name w:val="Heading 1 Char"/>
    <w:basedOn w:val="DefaultParagraphFont"/>
    <w:link w:val="Heading1"/>
    <w:uiPriority w:val="9"/>
    <w:rsid w:val="002E34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0313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540E"/>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3007B"/>
    <w:pPr>
      <w:outlineLvl w:val="9"/>
    </w:pPr>
    <w:rPr>
      <w:lang w:val="en-US" w:eastAsia="en-US"/>
    </w:rPr>
  </w:style>
  <w:style w:type="paragraph" w:styleId="TOC1">
    <w:name w:val="toc 1"/>
    <w:basedOn w:val="Normal"/>
    <w:next w:val="Normal"/>
    <w:autoRedefine/>
    <w:uiPriority w:val="39"/>
    <w:unhideWhenUsed/>
    <w:rsid w:val="007812B5"/>
    <w:pPr>
      <w:tabs>
        <w:tab w:val="right" w:leader="dot" w:pos="10456"/>
      </w:tabs>
      <w:spacing w:after="100"/>
    </w:pPr>
    <w:rPr>
      <w:b/>
      <w:bCs/>
      <w:noProof/>
    </w:rPr>
  </w:style>
  <w:style w:type="paragraph" w:styleId="TOC2">
    <w:name w:val="toc 2"/>
    <w:basedOn w:val="Normal"/>
    <w:next w:val="Normal"/>
    <w:autoRedefine/>
    <w:uiPriority w:val="39"/>
    <w:unhideWhenUsed/>
    <w:rsid w:val="0003007B"/>
    <w:pPr>
      <w:spacing w:after="100"/>
      <w:ind w:left="220"/>
    </w:pPr>
  </w:style>
  <w:style w:type="paragraph" w:styleId="TOC3">
    <w:name w:val="toc 3"/>
    <w:basedOn w:val="Normal"/>
    <w:next w:val="Normal"/>
    <w:autoRedefine/>
    <w:uiPriority w:val="39"/>
    <w:unhideWhenUsed/>
    <w:rsid w:val="0003007B"/>
    <w:pPr>
      <w:spacing w:after="100"/>
      <w:ind w:left="440"/>
    </w:pPr>
  </w:style>
  <w:style w:type="paragraph" w:styleId="Revision">
    <w:name w:val="Revision"/>
    <w:hidden/>
    <w:uiPriority w:val="99"/>
    <w:semiHidden/>
    <w:rsid w:val="00A04903"/>
    <w:pPr>
      <w:spacing w:after="0" w:line="240" w:lineRule="auto"/>
    </w:pPr>
  </w:style>
  <w:style w:type="paragraph" w:styleId="TableofFigures">
    <w:name w:val="table of figures"/>
    <w:basedOn w:val="Normal"/>
    <w:next w:val="Normal"/>
    <w:uiPriority w:val="99"/>
    <w:unhideWhenUsed/>
    <w:rsid w:val="007725F3"/>
    <w:pPr>
      <w:spacing w:after="0"/>
      <w:ind w:left="440" w:hanging="440"/>
    </w:pPr>
    <w:rPr>
      <w:rFonts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docs.live.net/1b841d3d0b6ede16/FYP/3035345306_PR2.docx" TargetMode="External"/><Relationship Id="rId18" Type="http://schemas.openxmlformats.org/officeDocument/2006/relationships/hyperlink" Target="https://d.docs.live.net/1b841d3d0b6ede16/FYP/3035345306_PR2.docx" TargetMode="External"/><Relationship Id="rId26" Type="http://schemas.openxmlformats.org/officeDocument/2006/relationships/diagramData" Target="diagrams/data1.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d.docs.live.net/1b841d3d0b6ede16/FYP/3035345306_PR2.docx" TargetMode="External"/><Relationship Id="rId34" Type="http://schemas.openxmlformats.org/officeDocument/2006/relationships/image" Target="media/image8.png"/><Relationship Id="rId42"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d.docs.live.net/1b841d3d0b6ede16/FYP/3035345306_PR2.docx" TargetMode="External"/><Relationship Id="rId17" Type="http://schemas.openxmlformats.org/officeDocument/2006/relationships/hyperlink" Target="https://d.docs.live.net/1b841d3d0b6ede16/FYP/3035345306_PR2.docx"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docs.live.net/1b841d3d0b6ede16/FYP/3035345306_PR2.docx" TargetMode="External"/><Relationship Id="rId20" Type="http://schemas.openxmlformats.org/officeDocument/2006/relationships/hyperlink" Target="https://d.docs.live.net/1b841d3d0b6ede16/FYP/3035345306_PR2.docx" TargetMode="External"/><Relationship Id="rId29" Type="http://schemas.openxmlformats.org/officeDocument/2006/relationships/diagramColors" Target="diagrams/colors1.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1b841d3d0b6ede16/FYP/3035345306_PR2.docx" TargetMode="External"/><Relationship Id="rId24" Type="http://schemas.openxmlformats.org/officeDocument/2006/relationships/image" Target="media/image3.png"/><Relationship Id="rId32" Type="http://schemas.openxmlformats.org/officeDocument/2006/relationships/image" Target="media/image6.jpeg"/><Relationship Id="rId37" Type="http://schemas.openxmlformats.org/officeDocument/2006/relationships/hyperlink" Target="https://i.cs.hku.hk/fyp/2019/fyp19020/" TargetMode="Externa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docs.live.net/1b841d3d0b6ede16/FYP/3035345306_PR2.docx" TargetMode="External"/><Relationship Id="rId23" Type="http://schemas.openxmlformats.org/officeDocument/2006/relationships/image" Target="media/image2.png"/><Relationship Id="rId28" Type="http://schemas.openxmlformats.org/officeDocument/2006/relationships/diagramQuickStyle" Target="diagrams/quickStyle1.xml"/><Relationship Id="rId36"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yperlink" Target="https://d.docs.live.net/1b841d3d0b6ede16/FYP/3035345306_PR2.docx" TargetMode="External"/><Relationship Id="rId31" Type="http://schemas.openxmlformats.org/officeDocument/2006/relationships/image" Target="media/image5.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docs.live.net/1b841d3d0b6ede16/FYP/3035345306_PR2.docx" TargetMode="External"/><Relationship Id="rId22" Type="http://schemas.openxmlformats.org/officeDocument/2006/relationships/footer" Target="footer3.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9.png"/><Relationship Id="rId43"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56297A-F43B-47FB-8414-A3C18695321F}"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en-IN"/>
        </a:p>
      </dgm:t>
    </dgm:pt>
    <dgm:pt modelId="{F9D4C385-ECDD-4329-9032-FE9E93CB10B5}">
      <dgm:prSet phldrT="[Text]"/>
      <dgm:spPr/>
      <dgm:t>
        <a:bodyPr/>
        <a:lstStyle/>
        <a:p>
          <a:r>
            <a:rPr lang="en-IN"/>
            <a:t>Train Test Split</a:t>
          </a:r>
        </a:p>
      </dgm:t>
    </dgm:pt>
    <dgm:pt modelId="{24E88BB6-1E2A-494C-8D28-35BFFB81EA65}" type="parTrans" cxnId="{39E70B2C-AED0-457C-AA75-46ED3334BF92}">
      <dgm:prSet/>
      <dgm:spPr/>
      <dgm:t>
        <a:bodyPr/>
        <a:lstStyle/>
        <a:p>
          <a:endParaRPr lang="en-IN"/>
        </a:p>
      </dgm:t>
    </dgm:pt>
    <dgm:pt modelId="{6D59AA6D-83F8-4E58-8D8A-9BE0B52AF348}" type="sibTrans" cxnId="{39E70B2C-AED0-457C-AA75-46ED3334BF92}">
      <dgm:prSet/>
      <dgm:spPr/>
      <dgm:t>
        <a:bodyPr/>
        <a:lstStyle/>
        <a:p>
          <a:endParaRPr lang="en-IN"/>
        </a:p>
      </dgm:t>
    </dgm:pt>
    <dgm:pt modelId="{E9FA5DF4-465A-4415-AFE9-C4A789C5975C}">
      <dgm:prSet phldrT="[Text]"/>
      <dgm:spPr/>
      <dgm:t>
        <a:bodyPr/>
        <a:lstStyle/>
        <a:p>
          <a:r>
            <a:rPr lang="en-IN"/>
            <a:t>Parameter selection</a:t>
          </a:r>
        </a:p>
      </dgm:t>
    </dgm:pt>
    <dgm:pt modelId="{F8EC6710-E685-43E5-8D8E-8E6A6C509BEC}" type="parTrans" cxnId="{AD404F8B-8FA1-479F-B668-A397E294EAC8}">
      <dgm:prSet/>
      <dgm:spPr/>
      <dgm:t>
        <a:bodyPr/>
        <a:lstStyle/>
        <a:p>
          <a:endParaRPr lang="en-IN"/>
        </a:p>
      </dgm:t>
    </dgm:pt>
    <dgm:pt modelId="{60D11105-3128-4AFC-BE34-5A3EA02CC4CB}" type="sibTrans" cxnId="{AD404F8B-8FA1-479F-B668-A397E294EAC8}">
      <dgm:prSet/>
      <dgm:spPr/>
      <dgm:t>
        <a:bodyPr/>
        <a:lstStyle/>
        <a:p>
          <a:endParaRPr lang="en-IN"/>
        </a:p>
      </dgm:t>
    </dgm:pt>
    <dgm:pt modelId="{010AC3DE-3B27-4D1D-9972-BF2674D82B1E}">
      <dgm:prSet phldrT="[Text]"/>
      <dgm:spPr/>
      <dgm:t>
        <a:bodyPr/>
        <a:lstStyle/>
        <a:p>
          <a:r>
            <a:rPr lang="en-IN"/>
            <a:t>Train model</a:t>
          </a:r>
        </a:p>
      </dgm:t>
    </dgm:pt>
    <dgm:pt modelId="{41F5DFCA-4E48-4F65-B7A1-215D23D02970}" type="parTrans" cxnId="{71A401C5-4495-4CAF-9596-76D9831E9A76}">
      <dgm:prSet/>
      <dgm:spPr/>
      <dgm:t>
        <a:bodyPr/>
        <a:lstStyle/>
        <a:p>
          <a:endParaRPr lang="en-IN"/>
        </a:p>
      </dgm:t>
    </dgm:pt>
    <dgm:pt modelId="{FB2D3964-F872-4D79-8A4B-49621F839F83}" type="sibTrans" cxnId="{71A401C5-4495-4CAF-9596-76D9831E9A76}">
      <dgm:prSet/>
      <dgm:spPr/>
      <dgm:t>
        <a:bodyPr/>
        <a:lstStyle/>
        <a:p>
          <a:endParaRPr lang="en-IN"/>
        </a:p>
      </dgm:t>
    </dgm:pt>
    <dgm:pt modelId="{5A1817DF-788E-44FB-826B-E00D62FC9BFF}">
      <dgm:prSet phldrT="[Text]"/>
      <dgm:spPr/>
      <dgm:t>
        <a:bodyPr/>
        <a:lstStyle/>
        <a:p>
          <a:r>
            <a:rPr lang="en-IN"/>
            <a:t>Test model</a:t>
          </a:r>
        </a:p>
      </dgm:t>
    </dgm:pt>
    <dgm:pt modelId="{35645D34-543F-4C88-BF37-6A88069AFCF9}" type="parTrans" cxnId="{6CD3D040-A0DB-4D66-A30D-EA1031184640}">
      <dgm:prSet/>
      <dgm:spPr/>
      <dgm:t>
        <a:bodyPr/>
        <a:lstStyle/>
        <a:p>
          <a:endParaRPr lang="en-IN"/>
        </a:p>
      </dgm:t>
    </dgm:pt>
    <dgm:pt modelId="{19B2263F-DBBD-4D98-9D3A-AEA1E0A9B85A}" type="sibTrans" cxnId="{6CD3D040-A0DB-4D66-A30D-EA1031184640}">
      <dgm:prSet/>
      <dgm:spPr/>
      <dgm:t>
        <a:bodyPr/>
        <a:lstStyle/>
        <a:p>
          <a:endParaRPr lang="en-IN"/>
        </a:p>
      </dgm:t>
    </dgm:pt>
    <dgm:pt modelId="{2FA960B6-90C1-4402-83F8-1ECB3919E5A8}">
      <dgm:prSet phldrT="[Text]"/>
      <dgm:spPr/>
      <dgm:t>
        <a:bodyPr/>
        <a:lstStyle/>
        <a:p>
          <a:r>
            <a:rPr lang="en-IN"/>
            <a:t>Evaluate metrics</a:t>
          </a:r>
        </a:p>
      </dgm:t>
    </dgm:pt>
    <dgm:pt modelId="{8B2FC283-3964-4891-85F1-35185887FA5F}" type="parTrans" cxnId="{799E546A-AE58-4283-AD4A-18EB45F7C482}">
      <dgm:prSet/>
      <dgm:spPr/>
      <dgm:t>
        <a:bodyPr/>
        <a:lstStyle/>
        <a:p>
          <a:endParaRPr lang="en-IN"/>
        </a:p>
      </dgm:t>
    </dgm:pt>
    <dgm:pt modelId="{D05A98FD-7C73-4868-A46C-1217CCB4CCDC}" type="sibTrans" cxnId="{799E546A-AE58-4283-AD4A-18EB45F7C482}">
      <dgm:prSet/>
      <dgm:spPr/>
      <dgm:t>
        <a:bodyPr/>
        <a:lstStyle/>
        <a:p>
          <a:endParaRPr lang="en-IN"/>
        </a:p>
      </dgm:t>
    </dgm:pt>
    <dgm:pt modelId="{D7D5DFBA-4D8C-4174-9376-0D4127EE2A43}" type="pres">
      <dgm:prSet presAssocID="{8B56297A-F43B-47FB-8414-A3C18695321F}" presName="cycle" presStyleCnt="0">
        <dgm:presLayoutVars>
          <dgm:dir/>
          <dgm:resizeHandles val="exact"/>
        </dgm:presLayoutVars>
      </dgm:prSet>
      <dgm:spPr/>
    </dgm:pt>
    <dgm:pt modelId="{EA19B046-6B4D-4392-82EF-FE15087A4E1D}" type="pres">
      <dgm:prSet presAssocID="{F9D4C385-ECDD-4329-9032-FE9E93CB10B5}" presName="dummy" presStyleCnt="0"/>
      <dgm:spPr/>
    </dgm:pt>
    <dgm:pt modelId="{9A59F85E-9A89-43EC-B13B-B592812CE826}" type="pres">
      <dgm:prSet presAssocID="{F9D4C385-ECDD-4329-9032-FE9E93CB10B5}" presName="node" presStyleLbl="revTx" presStyleIdx="0" presStyleCnt="5">
        <dgm:presLayoutVars>
          <dgm:bulletEnabled val="1"/>
        </dgm:presLayoutVars>
      </dgm:prSet>
      <dgm:spPr/>
    </dgm:pt>
    <dgm:pt modelId="{71FCD8E6-CE75-4397-9CDD-D8551531443A}" type="pres">
      <dgm:prSet presAssocID="{6D59AA6D-83F8-4E58-8D8A-9BE0B52AF348}" presName="sibTrans" presStyleLbl="node1" presStyleIdx="0" presStyleCnt="5"/>
      <dgm:spPr/>
    </dgm:pt>
    <dgm:pt modelId="{E28FC819-ABCE-48D3-8B51-5581B87E67CB}" type="pres">
      <dgm:prSet presAssocID="{E9FA5DF4-465A-4415-AFE9-C4A789C5975C}" presName="dummy" presStyleCnt="0"/>
      <dgm:spPr/>
    </dgm:pt>
    <dgm:pt modelId="{5461ED19-CF1D-4FE1-BDF8-F3F1C057593B}" type="pres">
      <dgm:prSet presAssocID="{E9FA5DF4-465A-4415-AFE9-C4A789C5975C}" presName="node" presStyleLbl="revTx" presStyleIdx="1" presStyleCnt="5">
        <dgm:presLayoutVars>
          <dgm:bulletEnabled val="1"/>
        </dgm:presLayoutVars>
      </dgm:prSet>
      <dgm:spPr/>
    </dgm:pt>
    <dgm:pt modelId="{BC09EE5F-0925-4A25-B683-79908ADAC03E}" type="pres">
      <dgm:prSet presAssocID="{60D11105-3128-4AFC-BE34-5A3EA02CC4CB}" presName="sibTrans" presStyleLbl="node1" presStyleIdx="1" presStyleCnt="5"/>
      <dgm:spPr/>
    </dgm:pt>
    <dgm:pt modelId="{3AAE20E1-5B20-49A9-8936-32EBE97CE002}" type="pres">
      <dgm:prSet presAssocID="{010AC3DE-3B27-4D1D-9972-BF2674D82B1E}" presName="dummy" presStyleCnt="0"/>
      <dgm:spPr/>
    </dgm:pt>
    <dgm:pt modelId="{7C75A8E6-5B47-4B2F-8EF4-EDA874F5EA05}" type="pres">
      <dgm:prSet presAssocID="{010AC3DE-3B27-4D1D-9972-BF2674D82B1E}" presName="node" presStyleLbl="revTx" presStyleIdx="2" presStyleCnt="5">
        <dgm:presLayoutVars>
          <dgm:bulletEnabled val="1"/>
        </dgm:presLayoutVars>
      </dgm:prSet>
      <dgm:spPr/>
    </dgm:pt>
    <dgm:pt modelId="{0263E639-096C-4560-BD06-55EBAB944A07}" type="pres">
      <dgm:prSet presAssocID="{FB2D3964-F872-4D79-8A4B-49621F839F83}" presName="sibTrans" presStyleLbl="node1" presStyleIdx="2" presStyleCnt="5"/>
      <dgm:spPr/>
    </dgm:pt>
    <dgm:pt modelId="{281F017A-9B64-44A6-952A-11BCA028A16E}" type="pres">
      <dgm:prSet presAssocID="{5A1817DF-788E-44FB-826B-E00D62FC9BFF}" presName="dummy" presStyleCnt="0"/>
      <dgm:spPr/>
    </dgm:pt>
    <dgm:pt modelId="{80649BDD-C1EE-4E27-A96E-B18FE0F263D0}" type="pres">
      <dgm:prSet presAssocID="{5A1817DF-788E-44FB-826B-E00D62FC9BFF}" presName="node" presStyleLbl="revTx" presStyleIdx="3" presStyleCnt="5">
        <dgm:presLayoutVars>
          <dgm:bulletEnabled val="1"/>
        </dgm:presLayoutVars>
      </dgm:prSet>
      <dgm:spPr/>
    </dgm:pt>
    <dgm:pt modelId="{0E54B6A3-82B2-4C7D-928C-C842F372FE48}" type="pres">
      <dgm:prSet presAssocID="{19B2263F-DBBD-4D98-9D3A-AEA1E0A9B85A}" presName="sibTrans" presStyleLbl="node1" presStyleIdx="3" presStyleCnt="5"/>
      <dgm:spPr/>
    </dgm:pt>
    <dgm:pt modelId="{421DE9D1-2E03-49C2-B589-DFD9B1AD4378}" type="pres">
      <dgm:prSet presAssocID="{2FA960B6-90C1-4402-83F8-1ECB3919E5A8}" presName="dummy" presStyleCnt="0"/>
      <dgm:spPr/>
    </dgm:pt>
    <dgm:pt modelId="{8886C312-3AB3-4B7E-9F3A-34175ECF95BE}" type="pres">
      <dgm:prSet presAssocID="{2FA960B6-90C1-4402-83F8-1ECB3919E5A8}" presName="node" presStyleLbl="revTx" presStyleIdx="4" presStyleCnt="5">
        <dgm:presLayoutVars>
          <dgm:bulletEnabled val="1"/>
        </dgm:presLayoutVars>
      </dgm:prSet>
      <dgm:spPr/>
    </dgm:pt>
    <dgm:pt modelId="{58053B11-A31C-4770-B7FE-FD8A28046A99}" type="pres">
      <dgm:prSet presAssocID="{D05A98FD-7C73-4868-A46C-1217CCB4CCDC}" presName="sibTrans" presStyleLbl="node1" presStyleIdx="4" presStyleCnt="5"/>
      <dgm:spPr/>
    </dgm:pt>
  </dgm:ptLst>
  <dgm:cxnLst>
    <dgm:cxn modelId="{0B3FE21B-86B1-4937-A318-E2B35592E24F}" type="presOf" srcId="{F9D4C385-ECDD-4329-9032-FE9E93CB10B5}" destId="{9A59F85E-9A89-43EC-B13B-B592812CE826}" srcOrd="0" destOrd="0" presId="urn:microsoft.com/office/officeart/2005/8/layout/cycle1"/>
    <dgm:cxn modelId="{39E70B2C-AED0-457C-AA75-46ED3334BF92}" srcId="{8B56297A-F43B-47FB-8414-A3C18695321F}" destId="{F9D4C385-ECDD-4329-9032-FE9E93CB10B5}" srcOrd="0" destOrd="0" parTransId="{24E88BB6-1E2A-494C-8D28-35BFFB81EA65}" sibTransId="{6D59AA6D-83F8-4E58-8D8A-9BE0B52AF348}"/>
    <dgm:cxn modelId="{6CD3D040-A0DB-4D66-A30D-EA1031184640}" srcId="{8B56297A-F43B-47FB-8414-A3C18695321F}" destId="{5A1817DF-788E-44FB-826B-E00D62FC9BFF}" srcOrd="3" destOrd="0" parTransId="{35645D34-543F-4C88-BF37-6A88069AFCF9}" sibTransId="{19B2263F-DBBD-4D98-9D3A-AEA1E0A9B85A}"/>
    <dgm:cxn modelId="{EC72235C-35FC-43A0-87AD-1152989C332C}" type="presOf" srcId="{6D59AA6D-83F8-4E58-8D8A-9BE0B52AF348}" destId="{71FCD8E6-CE75-4397-9CDD-D8551531443A}" srcOrd="0" destOrd="0" presId="urn:microsoft.com/office/officeart/2005/8/layout/cycle1"/>
    <dgm:cxn modelId="{33DDBF67-C0FD-4C41-999B-6CA8612E4B66}" type="presOf" srcId="{D05A98FD-7C73-4868-A46C-1217CCB4CCDC}" destId="{58053B11-A31C-4770-B7FE-FD8A28046A99}" srcOrd="0" destOrd="0" presId="urn:microsoft.com/office/officeart/2005/8/layout/cycle1"/>
    <dgm:cxn modelId="{7CA5E347-6E7E-4A49-B365-EE6211C98BAC}" type="presOf" srcId="{FB2D3964-F872-4D79-8A4B-49621F839F83}" destId="{0263E639-096C-4560-BD06-55EBAB944A07}" srcOrd="0" destOrd="0" presId="urn:microsoft.com/office/officeart/2005/8/layout/cycle1"/>
    <dgm:cxn modelId="{311E5A69-555B-4A86-91EE-A839E234B068}" type="presOf" srcId="{E9FA5DF4-465A-4415-AFE9-C4A789C5975C}" destId="{5461ED19-CF1D-4FE1-BDF8-F3F1C057593B}" srcOrd="0" destOrd="0" presId="urn:microsoft.com/office/officeart/2005/8/layout/cycle1"/>
    <dgm:cxn modelId="{799E546A-AE58-4283-AD4A-18EB45F7C482}" srcId="{8B56297A-F43B-47FB-8414-A3C18695321F}" destId="{2FA960B6-90C1-4402-83F8-1ECB3919E5A8}" srcOrd="4" destOrd="0" parTransId="{8B2FC283-3964-4891-85F1-35185887FA5F}" sibTransId="{D05A98FD-7C73-4868-A46C-1217CCB4CCDC}"/>
    <dgm:cxn modelId="{D1D92251-D714-4529-9FF3-05A3CBAF49AE}" type="presOf" srcId="{2FA960B6-90C1-4402-83F8-1ECB3919E5A8}" destId="{8886C312-3AB3-4B7E-9F3A-34175ECF95BE}" srcOrd="0" destOrd="0" presId="urn:microsoft.com/office/officeart/2005/8/layout/cycle1"/>
    <dgm:cxn modelId="{76CBC573-1194-4D96-BBEC-641E9E129407}" type="presOf" srcId="{5A1817DF-788E-44FB-826B-E00D62FC9BFF}" destId="{80649BDD-C1EE-4E27-A96E-B18FE0F263D0}" srcOrd="0" destOrd="0" presId="urn:microsoft.com/office/officeart/2005/8/layout/cycle1"/>
    <dgm:cxn modelId="{66A30D79-CA9F-43AF-A394-D22FF5FFB834}" type="presOf" srcId="{010AC3DE-3B27-4D1D-9972-BF2674D82B1E}" destId="{7C75A8E6-5B47-4B2F-8EF4-EDA874F5EA05}" srcOrd="0" destOrd="0" presId="urn:microsoft.com/office/officeart/2005/8/layout/cycle1"/>
    <dgm:cxn modelId="{87F7557A-B5F9-41AF-B720-A1EF83545C03}" type="presOf" srcId="{19B2263F-DBBD-4D98-9D3A-AEA1E0A9B85A}" destId="{0E54B6A3-82B2-4C7D-928C-C842F372FE48}" srcOrd="0" destOrd="0" presId="urn:microsoft.com/office/officeart/2005/8/layout/cycle1"/>
    <dgm:cxn modelId="{AD404F8B-8FA1-479F-B668-A397E294EAC8}" srcId="{8B56297A-F43B-47FB-8414-A3C18695321F}" destId="{E9FA5DF4-465A-4415-AFE9-C4A789C5975C}" srcOrd="1" destOrd="0" parTransId="{F8EC6710-E685-43E5-8D8E-8E6A6C509BEC}" sibTransId="{60D11105-3128-4AFC-BE34-5A3EA02CC4CB}"/>
    <dgm:cxn modelId="{71A401C5-4495-4CAF-9596-76D9831E9A76}" srcId="{8B56297A-F43B-47FB-8414-A3C18695321F}" destId="{010AC3DE-3B27-4D1D-9972-BF2674D82B1E}" srcOrd="2" destOrd="0" parTransId="{41F5DFCA-4E48-4F65-B7A1-215D23D02970}" sibTransId="{FB2D3964-F872-4D79-8A4B-49621F839F83}"/>
    <dgm:cxn modelId="{C56220EF-8C26-44AD-83E2-74A13E1A4CA6}" type="presOf" srcId="{8B56297A-F43B-47FB-8414-A3C18695321F}" destId="{D7D5DFBA-4D8C-4174-9376-0D4127EE2A43}" srcOrd="0" destOrd="0" presId="urn:microsoft.com/office/officeart/2005/8/layout/cycle1"/>
    <dgm:cxn modelId="{AA96D5F7-E4A8-4F6F-A92F-5AB67E7C5FAB}" type="presOf" srcId="{60D11105-3128-4AFC-BE34-5A3EA02CC4CB}" destId="{BC09EE5F-0925-4A25-B683-79908ADAC03E}" srcOrd="0" destOrd="0" presId="urn:microsoft.com/office/officeart/2005/8/layout/cycle1"/>
    <dgm:cxn modelId="{7CD62F66-46E3-4B34-AA52-6A160B99E341}" type="presParOf" srcId="{D7D5DFBA-4D8C-4174-9376-0D4127EE2A43}" destId="{EA19B046-6B4D-4392-82EF-FE15087A4E1D}" srcOrd="0" destOrd="0" presId="urn:microsoft.com/office/officeart/2005/8/layout/cycle1"/>
    <dgm:cxn modelId="{E615AA75-F6CE-4881-999E-BEB2C93E9DAE}" type="presParOf" srcId="{D7D5DFBA-4D8C-4174-9376-0D4127EE2A43}" destId="{9A59F85E-9A89-43EC-B13B-B592812CE826}" srcOrd="1" destOrd="0" presId="urn:microsoft.com/office/officeart/2005/8/layout/cycle1"/>
    <dgm:cxn modelId="{217139F2-297E-447A-8C55-59B471C1856B}" type="presParOf" srcId="{D7D5DFBA-4D8C-4174-9376-0D4127EE2A43}" destId="{71FCD8E6-CE75-4397-9CDD-D8551531443A}" srcOrd="2" destOrd="0" presId="urn:microsoft.com/office/officeart/2005/8/layout/cycle1"/>
    <dgm:cxn modelId="{86CC7491-DCD5-43CB-9ABC-331AB786AA00}" type="presParOf" srcId="{D7D5DFBA-4D8C-4174-9376-0D4127EE2A43}" destId="{E28FC819-ABCE-48D3-8B51-5581B87E67CB}" srcOrd="3" destOrd="0" presId="urn:microsoft.com/office/officeart/2005/8/layout/cycle1"/>
    <dgm:cxn modelId="{024758A3-EE51-4EA9-AE07-1132EB9B2D64}" type="presParOf" srcId="{D7D5DFBA-4D8C-4174-9376-0D4127EE2A43}" destId="{5461ED19-CF1D-4FE1-BDF8-F3F1C057593B}" srcOrd="4" destOrd="0" presId="urn:microsoft.com/office/officeart/2005/8/layout/cycle1"/>
    <dgm:cxn modelId="{72164A48-DCEC-4E15-827C-0D3054103A35}" type="presParOf" srcId="{D7D5DFBA-4D8C-4174-9376-0D4127EE2A43}" destId="{BC09EE5F-0925-4A25-B683-79908ADAC03E}" srcOrd="5" destOrd="0" presId="urn:microsoft.com/office/officeart/2005/8/layout/cycle1"/>
    <dgm:cxn modelId="{01D26738-928A-4F2A-8F77-96CB53FD05E7}" type="presParOf" srcId="{D7D5DFBA-4D8C-4174-9376-0D4127EE2A43}" destId="{3AAE20E1-5B20-49A9-8936-32EBE97CE002}" srcOrd="6" destOrd="0" presId="urn:microsoft.com/office/officeart/2005/8/layout/cycle1"/>
    <dgm:cxn modelId="{20570C74-C550-45E7-AC9C-19AD6E71C4EF}" type="presParOf" srcId="{D7D5DFBA-4D8C-4174-9376-0D4127EE2A43}" destId="{7C75A8E6-5B47-4B2F-8EF4-EDA874F5EA05}" srcOrd="7" destOrd="0" presId="urn:microsoft.com/office/officeart/2005/8/layout/cycle1"/>
    <dgm:cxn modelId="{8200D79F-35F5-46AB-A805-4BD73C12B2F0}" type="presParOf" srcId="{D7D5DFBA-4D8C-4174-9376-0D4127EE2A43}" destId="{0263E639-096C-4560-BD06-55EBAB944A07}" srcOrd="8" destOrd="0" presId="urn:microsoft.com/office/officeart/2005/8/layout/cycle1"/>
    <dgm:cxn modelId="{5F30E0F8-E000-4268-90EB-F83FF89AAE16}" type="presParOf" srcId="{D7D5DFBA-4D8C-4174-9376-0D4127EE2A43}" destId="{281F017A-9B64-44A6-952A-11BCA028A16E}" srcOrd="9" destOrd="0" presId="urn:microsoft.com/office/officeart/2005/8/layout/cycle1"/>
    <dgm:cxn modelId="{A133B1CE-04D7-4516-8694-6F71B20C7AED}" type="presParOf" srcId="{D7D5DFBA-4D8C-4174-9376-0D4127EE2A43}" destId="{80649BDD-C1EE-4E27-A96E-B18FE0F263D0}" srcOrd="10" destOrd="0" presId="urn:microsoft.com/office/officeart/2005/8/layout/cycle1"/>
    <dgm:cxn modelId="{B5DA9AD7-0FBF-4517-A954-680DD6AB3AC9}" type="presParOf" srcId="{D7D5DFBA-4D8C-4174-9376-0D4127EE2A43}" destId="{0E54B6A3-82B2-4C7D-928C-C842F372FE48}" srcOrd="11" destOrd="0" presId="urn:microsoft.com/office/officeart/2005/8/layout/cycle1"/>
    <dgm:cxn modelId="{47F1DC50-0634-48F7-A9EF-12F36BE216C2}" type="presParOf" srcId="{D7D5DFBA-4D8C-4174-9376-0D4127EE2A43}" destId="{421DE9D1-2E03-49C2-B589-DFD9B1AD4378}" srcOrd="12" destOrd="0" presId="urn:microsoft.com/office/officeart/2005/8/layout/cycle1"/>
    <dgm:cxn modelId="{141A59E7-E264-4342-90C5-EF8F45FA0F0F}" type="presParOf" srcId="{D7D5DFBA-4D8C-4174-9376-0D4127EE2A43}" destId="{8886C312-3AB3-4B7E-9F3A-34175ECF95BE}" srcOrd="13" destOrd="0" presId="urn:microsoft.com/office/officeart/2005/8/layout/cycle1"/>
    <dgm:cxn modelId="{CDE51CDA-01B7-4408-BCA5-D9EACC16AF59}" type="presParOf" srcId="{D7D5DFBA-4D8C-4174-9376-0D4127EE2A43}" destId="{58053B11-A31C-4770-B7FE-FD8A28046A99}" srcOrd="14" destOrd="0" presId="urn:microsoft.com/office/officeart/2005/8/layout/cycle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9F85E-9A89-43EC-B13B-B592812CE826}">
      <dsp:nvSpPr>
        <dsp:cNvPr id="0" name=""/>
        <dsp:cNvSpPr/>
      </dsp:nvSpPr>
      <dsp:spPr>
        <a:xfrm>
          <a:off x="3121452"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Train Test Split</a:t>
          </a:r>
        </a:p>
      </dsp:txBody>
      <dsp:txXfrm>
        <a:off x="3121452" y="24204"/>
        <a:ext cx="791616" cy="791616"/>
      </dsp:txXfrm>
    </dsp:sp>
    <dsp:sp modelId="{71FCD8E6-CE75-4397-9CDD-D8551531443A}">
      <dsp:nvSpPr>
        <dsp:cNvPr id="0" name=""/>
        <dsp:cNvSpPr/>
      </dsp:nvSpPr>
      <dsp:spPr>
        <a:xfrm>
          <a:off x="1259060" y="1276"/>
          <a:ext cx="2968278" cy="2968278"/>
        </a:xfrm>
        <a:prstGeom prst="circularArrow">
          <a:avLst>
            <a:gd name="adj1" fmla="val 5200"/>
            <a:gd name="adj2" fmla="val 335938"/>
            <a:gd name="adj3" fmla="val 21293141"/>
            <a:gd name="adj4" fmla="val 19766327"/>
            <a:gd name="adj5" fmla="val 6067"/>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61ED19-CF1D-4FE1-BDF8-F3F1C057593B}">
      <dsp:nvSpPr>
        <dsp:cNvPr id="0" name=""/>
        <dsp:cNvSpPr/>
      </dsp:nvSpPr>
      <dsp:spPr>
        <a:xfrm>
          <a:off x="3599847"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Parameter selection</a:t>
          </a:r>
        </a:p>
      </dsp:txBody>
      <dsp:txXfrm>
        <a:off x="3599847" y="1496554"/>
        <a:ext cx="791616" cy="791616"/>
      </dsp:txXfrm>
    </dsp:sp>
    <dsp:sp modelId="{BC09EE5F-0925-4A25-B683-79908ADAC03E}">
      <dsp:nvSpPr>
        <dsp:cNvPr id="0" name=""/>
        <dsp:cNvSpPr/>
      </dsp:nvSpPr>
      <dsp:spPr>
        <a:xfrm>
          <a:off x="1259060" y="1276"/>
          <a:ext cx="2968278" cy="2968278"/>
        </a:xfrm>
        <a:prstGeom prst="circularArrow">
          <a:avLst>
            <a:gd name="adj1" fmla="val 5200"/>
            <a:gd name="adj2" fmla="val 335938"/>
            <a:gd name="adj3" fmla="val 4014594"/>
            <a:gd name="adj4" fmla="val 2253528"/>
            <a:gd name="adj5" fmla="val 6067"/>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75A8E6-5B47-4B2F-8EF4-EDA874F5EA05}">
      <dsp:nvSpPr>
        <dsp:cNvPr id="0" name=""/>
        <dsp:cNvSpPr/>
      </dsp:nvSpPr>
      <dsp:spPr>
        <a:xfrm>
          <a:off x="2347391" y="2406517"/>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Train model</a:t>
          </a:r>
        </a:p>
      </dsp:txBody>
      <dsp:txXfrm>
        <a:off x="2347391" y="2406517"/>
        <a:ext cx="791616" cy="791616"/>
      </dsp:txXfrm>
    </dsp:sp>
    <dsp:sp modelId="{0263E639-096C-4560-BD06-55EBAB944A07}">
      <dsp:nvSpPr>
        <dsp:cNvPr id="0" name=""/>
        <dsp:cNvSpPr/>
      </dsp:nvSpPr>
      <dsp:spPr>
        <a:xfrm>
          <a:off x="1259060" y="1276"/>
          <a:ext cx="2968278" cy="2968278"/>
        </a:xfrm>
        <a:prstGeom prst="circularArrow">
          <a:avLst>
            <a:gd name="adj1" fmla="val 5200"/>
            <a:gd name="adj2" fmla="val 335938"/>
            <a:gd name="adj3" fmla="val 8210534"/>
            <a:gd name="adj4" fmla="val 6449468"/>
            <a:gd name="adj5" fmla="val 6067"/>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649BDD-C1EE-4E27-A96E-B18FE0F263D0}">
      <dsp:nvSpPr>
        <dsp:cNvPr id="0" name=""/>
        <dsp:cNvSpPr/>
      </dsp:nvSpPr>
      <dsp:spPr>
        <a:xfrm>
          <a:off x="1094935" y="149655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Test model</a:t>
          </a:r>
        </a:p>
      </dsp:txBody>
      <dsp:txXfrm>
        <a:off x="1094935" y="1496554"/>
        <a:ext cx="791616" cy="791616"/>
      </dsp:txXfrm>
    </dsp:sp>
    <dsp:sp modelId="{0E54B6A3-82B2-4C7D-928C-C842F372FE48}">
      <dsp:nvSpPr>
        <dsp:cNvPr id="0" name=""/>
        <dsp:cNvSpPr/>
      </dsp:nvSpPr>
      <dsp:spPr>
        <a:xfrm>
          <a:off x="1259060" y="1276"/>
          <a:ext cx="2968278" cy="2968278"/>
        </a:xfrm>
        <a:prstGeom prst="circularArrow">
          <a:avLst>
            <a:gd name="adj1" fmla="val 5200"/>
            <a:gd name="adj2" fmla="val 335938"/>
            <a:gd name="adj3" fmla="val 12297735"/>
            <a:gd name="adj4" fmla="val 10770921"/>
            <a:gd name="adj5" fmla="val 6067"/>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86C312-3AB3-4B7E-9F3A-34175ECF95BE}">
      <dsp:nvSpPr>
        <dsp:cNvPr id="0" name=""/>
        <dsp:cNvSpPr/>
      </dsp:nvSpPr>
      <dsp:spPr>
        <a:xfrm>
          <a:off x="1573331" y="24204"/>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t>Evaluate metrics</a:t>
          </a:r>
        </a:p>
      </dsp:txBody>
      <dsp:txXfrm>
        <a:off x="1573331" y="24204"/>
        <a:ext cx="791616" cy="791616"/>
      </dsp:txXfrm>
    </dsp:sp>
    <dsp:sp modelId="{58053B11-A31C-4770-B7FE-FD8A28046A99}">
      <dsp:nvSpPr>
        <dsp:cNvPr id="0" name=""/>
        <dsp:cNvSpPr/>
      </dsp:nvSpPr>
      <dsp:spPr>
        <a:xfrm>
          <a:off x="1259060" y="1276"/>
          <a:ext cx="2968278" cy="2968278"/>
        </a:xfrm>
        <a:prstGeom prst="circularArrow">
          <a:avLst>
            <a:gd name="adj1" fmla="val 5200"/>
            <a:gd name="adj2" fmla="val 335938"/>
            <a:gd name="adj3" fmla="val 16865583"/>
            <a:gd name="adj4" fmla="val 15198479"/>
            <a:gd name="adj5" fmla="val 6067"/>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81EE1-D275-4A73-BA70-D6C63E723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4219</TotalTime>
  <Pages>30</Pages>
  <Words>8575</Words>
  <Characters>48878</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57339</CharactersWithSpaces>
  <SharedDoc>false</SharedDoc>
  <HLinks>
    <vt:vector size="282" baseType="variant">
      <vt:variant>
        <vt:i4>8060984</vt:i4>
      </vt:variant>
      <vt:variant>
        <vt:i4>282</vt:i4>
      </vt:variant>
      <vt:variant>
        <vt:i4>0</vt:i4>
      </vt:variant>
      <vt:variant>
        <vt:i4>5</vt:i4>
      </vt:variant>
      <vt:variant>
        <vt:lpwstr>https://i.cs.hku.hk/fyp/2019/fyp19020/</vt:lpwstr>
      </vt:variant>
      <vt:variant>
        <vt:lpwstr/>
      </vt:variant>
      <vt:variant>
        <vt:i4>1310776</vt:i4>
      </vt:variant>
      <vt:variant>
        <vt:i4>272</vt:i4>
      </vt:variant>
      <vt:variant>
        <vt:i4>0</vt:i4>
      </vt:variant>
      <vt:variant>
        <vt:i4>5</vt:i4>
      </vt:variant>
      <vt:variant>
        <vt:lpwstr/>
      </vt:variant>
      <vt:variant>
        <vt:lpwstr>_Toc31479267</vt:lpwstr>
      </vt:variant>
      <vt:variant>
        <vt:i4>1376312</vt:i4>
      </vt:variant>
      <vt:variant>
        <vt:i4>266</vt:i4>
      </vt:variant>
      <vt:variant>
        <vt:i4>0</vt:i4>
      </vt:variant>
      <vt:variant>
        <vt:i4>5</vt:i4>
      </vt:variant>
      <vt:variant>
        <vt:lpwstr/>
      </vt:variant>
      <vt:variant>
        <vt:lpwstr>_Toc31479266</vt:lpwstr>
      </vt:variant>
      <vt:variant>
        <vt:i4>1441848</vt:i4>
      </vt:variant>
      <vt:variant>
        <vt:i4>260</vt:i4>
      </vt:variant>
      <vt:variant>
        <vt:i4>0</vt:i4>
      </vt:variant>
      <vt:variant>
        <vt:i4>5</vt:i4>
      </vt:variant>
      <vt:variant>
        <vt:lpwstr/>
      </vt:variant>
      <vt:variant>
        <vt:lpwstr>_Toc31479265</vt:lpwstr>
      </vt:variant>
      <vt:variant>
        <vt:i4>1507384</vt:i4>
      </vt:variant>
      <vt:variant>
        <vt:i4>254</vt:i4>
      </vt:variant>
      <vt:variant>
        <vt:i4>0</vt:i4>
      </vt:variant>
      <vt:variant>
        <vt:i4>5</vt:i4>
      </vt:variant>
      <vt:variant>
        <vt:lpwstr/>
      </vt:variant>
      <vt:variant>
        <vt:lpwstr>_Toc31479264</vt:lpwstr>
      </vt:variant>
      <vt:variant>
        <vt:i4>1048632</vt:i4>
      </vt:variant>
      <vt:variant>
        <vt:i4>248</vt:i4>
      </vt:variant>
      <vt:variant>
        <vt:i4>0</vt:i4>
      </vt:variant>
      <vt:variant>
        <vt:i4>5</vt:i4>
      </vt:variant>
      <vt:variant>
        <vt:lpwstr/>
      </vt:variant>
      <vt:variant>
        <vt:lpwstr>_Toc31479263</vt:lpwstr>
      </vt:variant>
      <vt:variant>
        <vt:i4>1114168</vt:i4>
      </vt:variant>
      <vt:variant>
        <vt:i4>242</vt:i4>
      </vt:variant>
      <vt:variant>
        <vt:i4>0</vt:i4>
      </vt:variant>
      <vt:variant>
        <vt:i4>5</vt:i4>
      </vt:variant>
      <vt:variant>
        <vt:lpwstr/>
      </vt:variant>
      <vt:variant>
        <vt:lpwstr>_Toc31479262</vt:lpwstr>
      </vt:variant>
      <vt:variant>
        <vt:i4>1179704</vt:i4>
      </vt:variant>
      <vt:variant>
        <vt:i4>236</vt:i4>
      </vt:variant>
      <vt:variant>
        <vt:i4>0</vt:i4>
      </vt:variant>
      <vt:variant>
        <vt:i4>5</vt:i4>
      </vt:variant>
      <vt:variant>
        <vt:lpwstr/>
      </vt:variant>
      <vt:variant>
        <vt:lpwstr>_Toc31479261</vt:lpwstr>
      </vt:variant>
      <vt:variant>
        <vt:i4>1245240</vt:i4>
      </vt:variant>
      <vt:variant>
        <vt:i4>230</vt:i4>
      </vt:variant>
      <vt:variant>
        <vt:i4>0</vt:i4>
      </vt:variant>
      <vt:variant>
        <vt:i4>5</vt:i4>
      </vt:variant>
      <vt:variant>
        <vt:lpwstr/>
      </vt:variant>
      <vt:variant>
        <vt:lpwstr>_Toc31479260</vt:lpwstr>
      </vt:variant>
      <vt:variant>
        <vt:i4>1703995</vt:i4>
      </vt:variant>
      <vt:variant>
        <vt:i4>224</vt:i4>
      </vt:variant>
      <vt:variant>
        <vt:i4>0</vt:i4>
      </vt:variant>
      <vt:variant>
        <vt:i4>5</vt:i4>
      </vt:variant>
      <vt:variant>
        <vt:lpwstr/>
      </vt:variant>
      <vt:variant>
        <vt:lpwstr>_Toc31479259</vt:lpwstr>
      </vt:variant>
      <vt:variant>
        <vt:i4>1769531</vt:i4>
      </vt:variant>
      <vt:variant>
        <vt:i4>218</vt:i4>
      </vt:variant>
      <vt:variant>
        <vt:i4>0</vt:i4>
      </vt:variant>
      <vt:variant>
        <vt:i4>5</vt:i4>
      </vt:variant>
      <vt:variant>
        <vt:lpwstr/>
      </vt:variant>
      <vt:variant>
        <vt:lpwstr>_Toc31479258</vt:lpwstr>
      </vt:variant>
      <vt:variant>
        <vt:i4>1310779</vt:i4>
      </vt:variant>
      <vt:variant>
        <vt:i4>212</vt:i4>
      </vt:variant>
      <vt:variant>
        <vt:i4>0</vt:i4>
      </vt:variant>
      <vt:variant>
        <vt:i4>5</vt:i4>
      </vt:variant>
      <vt:variant>
        <vt:lpwstr/>
      </vt:variant>
      <vt:variant>
        <vt:lpwstr>_Toc31479257</vt:lpwstr>
      </vt:variant>
      <vt:variant>
        <vt:i4>1376315</vt:i4>
      </vt:variant>
      <vt:variant>
        <vt:i4>206</vt:i4>
      </vt:variant>
      <vt:variant>
        <vt:i4>0</vt:i4>
      </vt:variant>
      <vt:variant>
        <vt:i4>5</vt:i4>
      </vt:variant>
      <vt:variant>
        <vt:lpwstr/>
      </vt:variant>
      <vt:variant>
        <vt:lpwstr>_Toc31479256</vt:lpwstr>
      </vt:variant>
      <vt:variant>
        <vt:i4>1441851</vt:i4>
      </vt:variant>
      <vt:variant>
        <vt:i4>200</vt:i4>
      </vt:variant>
      <vt:variant>
        <vt:i4>0</vt:i4>
      </vt:variant>
      <vt:variant>
        <vt:i4>5</vt:i4>
      </vt:variant>
      <vt:variant>
        <vt:lpwstr/>
      </vt:variant>
      <vt:variant>
        <vt:lpwstr>_Toc31479255</vt:lpwstr>
      </vt:variant>
      <vt:variant>
        <vt:i4>1507387</vt:i4>
      </vt:variant>
      <vt:variant>
        <vt:i4>194</vt:i4>
      </vt:variant>
      <vt:variant>
        <vt:i4>0</vt:i4>
      </vt:variant>
      <vt:variant>
        <vt:i4>5</vt:i4>
      </vt:variant>
      <vt:variant>
        <vt:lpwstr/>
      </vt:variant>
      <vt:variant>
        <vt:lpwstr>_Toc31479254</vt:lpwstr>
      </vt:variant>
      <vt:variant>
        <vt:i4>1048635</vt:i4>
      </vt:variant>
      <vt:variant>
        <vt:i4>188</vt:i4>
      </vt:variant>
      <vt:variant>
        <vt:i4>0</vt:i4>
      </vt:variant>
      <vt:variant>
        <vt:i4>5</vt:i4>
      </vt:variant>
      <vt:variant>
        <vt:lpwstr/>
      </vt:variant>
      <vt:variant>
        <vt:lpwstr>_Toc31479253</vt:lpwstr>
      </vt:variant>
      <vt:variant>
        <vt:i4>1114171</vt:i4>
      </vt:variant>
      <vt:variant>
        <vt:i4>182</vt:i4>
      </vt:variant>
      <vt:variant>
        <vt:i4>0</vt:i4>
      </vt:variant>
      <vt:variant>
        <vt:i4>5</vt:i4>
      </vt:variant>
      <vt:variant>
        <vt:lpwstr/>
      </vt:variant>
      <vt:variant>
        <vt:lpwstr>_Toc31479252</vt:lpwstr>
      </vt:variant>
      <vt:variant>
        <vt:i4>1179707</vt:i4>
      </vt:variant>
      <vt:variant>
        <vt:i4>176</vt:i4>
      </vt:variant>
      <vt:variant>
        <vt:i4>0</vt:i4>
      </vt:variant>
      <vt:variant>
        <vt:i4>5</vt:i4>
      </vt:variant>
      <vt:variant>
        <vt:lpwstr/>
      </vt:variant>
      <vt:variant>
        <vt:lpwstr>_Toc31479251</vt:lpwstr>
      </vt:variant>
      <vt:variant>
        <vt:i4>1245243</vt:i4>
      </vt:variant>
      <vt:variant>
        <vt:i4>170</vt:i4>
      </vt:variant>
      <vt:variant>
        <vt:i4>0</vt:i4>
      </vt:variant>
      <vt:variant>
        <vt:i4>5</vt:i4>
      </vt:variant>
      <vt:variant>
        <vt:lpwstr/>
      </vt:variant>
      <vt:variant>
        <vt:lpwstr>_Toc31479250</vt:lpwstr>
      </vt:variant>
      <vt:variant>
        <vt:i4>1703994</vt:i4>
      </vt:variant>
      <vt:variant>
        <vt:i4>164</vt:i4>
      </vt:variant>
      <vt:variant>
        <vt:i4>0</vt:i4>
      </vt:variant>
      <vt:variant>
        <vt:i4>5</vt:i4>
      </vt:variant>
      <vt:variant>
        <vt:lpwstr/>
      </vt:variant>
      <vt:variant>
        <vt:lpwstr>_Toc31479249</vt:lpwstr>
      </vt:variant>
      <vt:variant>
        <vt:i4>1769530</vt:i4>
      </vt:variant>
      <vt:variant>
        <vt:i4>158</vt:i4>
      </vt:variant>
      <vt:variant>
        <vt:i4>0</vt:i4>
      </vt:variant>
      <vt:variant>
        <vt:i4>5</vt:i4>
      </vt:variant>
      <vt:variant>
        <vt:lpwstr/>
      </vt:variant>
      <vt:variant>
        <vt:lpwstr>_Toc31479248</vt:lpwstr>
      </vt:variant>
      <vt:variant>
        <vt:i4>1310778</vt:i4>
      </vt:variant>
      <vt:variant>
        <vt:i4>152</vt:i4>
      </vt:variant>
      <vt:variant>
        <vt:i4>0</vt:i4>
      </vt:variant>
      <vt:variant>
        <vt:i4>5</vt:i4>
      </vt:variant>
      <vt:variant>
        <vt:lpwstr/>
      </vt:variant>
      <vt:variant>
        <vt:lpwstr>_Toc31479247</vt:lpwstr>
      </vt:variant>
      <vt:variant>
        <vt:i4>1376314</vt:i4>
      </vt:variant>
      <vt:variant>
        <vt:i4>146</vt:i4>
      </vt:variant>
      <vt:variant>
        <vt:i4>0</vt:i4>
      </vt:variant>
      <vt:variant>
        <vt:i4>5</vt:i4>
      </vt:variant>
      <vt:variant>
        <vt:lpwstr/>
      </vt:variant>
      <vt:variant>
        <vt:lpwstr>_Toc31479246</vt:lpwstr>
      </vt:variant>
      <vt:variant>
        <vt:i4>1441850</vt:i4>
      </vt:variant>
      <vt:variant>
        <vt:i4>140</vt:i4>
      </vt:variant>
      <vt:variant>
        <vt:i4>0</vt:i4>
      </vt:variant>
      <vt:variant>
        <vt:i4>5</vt:i4>
      </vt:variant>
      <vt:variant>
        <vt:lpwstr/>
      </vt:variant>
      <vt:variant>
        <vt:lpwstr>_Toc31479245</vt:lpwstr>
      </vt:variant>
      <vt:variant>
        <vt:i4>1507386</vt:i4>
      </vt:variant>
      <vt:variant>
        <vt:i4>134</vt:i4>
      </vt:variant>
      <vt:variant>
        <vt:i4>0</vt:i4>
      </vt:variant>
      <vt:variant>
        <vt:i4>5</vt:i4>
      </vt:variant>
      <vt:variant>
        <vt:lpwstr/>
      </vt:variant>
      <vt:variant>
        <vt:lpwstr>_Toc31479244</vt:lpwstr>
      </vt:variant>
      <vt:variant>
        <vt:i4>1048634</vt:i4>
      </vt:variant>
      <vt:variant>
        <vt:i4>128</vt:i4>
      </vt:variant>
      <vt:variant>
        <vt:i4>0</vt:i4>
      </vt:variant>
      <vt:variant>
        <vt:i4>5</vt:i4>
      </vt:variant>
      <vt:variant>
        <vt:lpwstr/>
      </vt:variant>
      <vt:variant>
        <vt:lpwstr>_Toc31479243</vt:lpwstr>
      </vt:variant>
      <vt:variant>
        <vt:i4>1114170</vt:i4>
      </vt:variant>
      <vt:variant>
        <vt:i4>122</vt:i4>
      </vt:variant>
      <vt:variant>
        <vt:i4>0</vt:i4>
      </vt:variant>
      <vt:variant>
        <vt:i4>5</vt:i4>
      </vt:variant>
      <vt:variant>
        <vt:lpwstr/>
      </vt:variant>
      <vt:variant>
        <vt:lpwstr>_Toc31479242</vt:lpwstr>
      </vt:variant>
      <vt:variant>
        <vt:i4>1179706</vt:i4>
      </vt:variant>
      <vt:variant>
        <vt:i4>116</vt:i4>
      </vt:variant>
      <vt:variant>
        <vt:i4>0</vt:i4>
      </vt:variant>
      <vt:variant>
        <vt:i4>5</vt:i4>
      </vt:variant>
      <vt:variant>
        <vt:lpwstr/>
      </vt:variant>
      <vt:variant>
        <vt:lpwstr>_Toc31479241</vt:lpwstr>
      </vt:variant>
      <vt:variant>
        <vt:i4>1245242</vt:i4>
      </vt:variant>
      <vt:variant>
        <vt:i4>110</vt:i4>
      </vt:variant>
      <vt:variant>
        <vt:i4>0</vt:i4>
      </vt:variant>
      <vt:variant>
        <vt:i4>5</vt:i4>
      </vt:variant>
      <vt:variant>
        <vt:lpwstr/>
      </vt:variant>
      <vt:variant>
        <vt:lpwstr>_Toc31479240</vt:lpwstr>
      </vt:variant>
      <vt:variant>
        <vt:i4>1703997</vt:i4>
      </vt:variant>
      <vt:variant>
        <vt:i4>104</vt:i4>
      </vt:variant>
      <vt:variant>
        <vt:i4>0</vt:i4>
      </vt:variant>
      <vt:variant>
        <vt:i4>5</vt:i4>
      </vt:variant>
      <vt:variant>
        <vt:lpwstr/>
      </vt:variant>
      <vt:variant>
        <vt:lpwstr>_Toc31479239</vt:lpwstr>
      </vt:variant>
      <vt:variant>
        <vt:i4>1769533</vt:i4>
      </vt:variant>
      <vt:variant>
        <vt:i4>98</vt:i4>
      </vt:variant>
      <vt:variant>
        <vt:i4>0</vt:i4>
      </vt:variant>
      <vt:variant>
        <vt:i4>5</vt:i4>
      </vt:variant>
      <vt:variant>
        <vt:lpwstr/>
      </vt:variant>
      <vt:variant>
        <vt:lpwstr>_Toc31479238</vt:lpwstr>
      </vt:variant>
      <vt:variant>
        <vt:i4>1310781</vt:i4>
      </vt:variant>
      <vt:variant>
        <vt:i4>92</vt:i4>
      </vt:variant>
      <vt:variant>
        <vt:i4>0</vt:i4>
      </vt:variant>
      <vt:variant>
        <vt:i4>5</vt:i4>
      </vt:variant>
      <vt:variant>
        <vt:lpwstr/>
      </vt:variant>
      <vt:variant>
        <vt:lpwstr>_Toc31479237</vt:lpwstr>
      </vt:variant>
      <vt:variant>
        <vt:i4>1376317</vt:i4>
      </vt:variant>
      <vt:variant>
        <vt:i4>86</vt:i4>
      </vt:variant>
      <vt:variant>
        <vt:i4>0</vt:i4>
      </vt:variant>
      <vt:variant>
        <vt:i4>5</vt:i4>
      </vt:variant>
      <vt:variant>
        <vt:lpwstr/>
      </vt:variant>
      <vt:variant>
        <vt:lpwstr>_Toc31479236</vt:lpwstr>
      </vt:variant>
      <vt:variant>
        <vt:i4>1441853</vt:i4>
      </vt:variant>
      <vt:variant>
        <vt:i4>80</vt:i4>
      </vt:variant>
      <vt:variant>
        <vt:i4>0</vt:i4>
      </vt:variant>
      <vt:variant>
        <vt:i4>5</vt:i4>
      </vt:variant>
      <vt:variant>
        <vt:lpwstr/>
      </vt:variant>
      <vt:variant>
        <vt:lpwstr>_Toc31479235</vt:lpwstr>
      </vt:variant>
      <vt:variant>
        <vt:i4>1507389</vt:i4>
      </vt:variant>
      <vt:variant>
        <vt:i4>74</vt:i4>
      </vt:variant>
      <vt:variant>
        <vt:i4>0</vt:i4>
      </vt:variant>
      <vt:variant>
        <vt:i4>5</vt:i4>
      </vt:variant>
      <vt:variant>
        <vt:lpwstr/>
      </vt:variant>
      <vt:variant>
        <vt:lpwstr>_Toc31479234</vt:lpwstr>
      </vt:variant>
      <vt:variant>
        <vt:i4>1048637</vt:i4>
      </vt:variant>
      <vt:variant>
        <vt:i4>68</vt:i4>
      </vt:variant>
      <vt:variant>
        <vt:i4>0</vt:i4>
      </vt:variant>
      <vt:variant>
        <vt:i4>5</vt:i4>
      </vt:variant>
      <vt:variant>
        <vt:lpwstr/>
      </vt:variant>
      <vt:variant>
        <vt:lpwstr>_Toc31479233</vt:lpwstr>
      </vt:variant>
      <vt:variant>
        <vt:i4>1114173</vt:i4>
      </vt:variant>
      <vt:variant>
        <vt:i4>62</vt:i4>
      </vt:variant>
      <vt:variant>
        <vt:i4>0</vt:i4>
      </vt:variant>
      <vt:variant>
        <vt:i4>5</vt:i4>
      </vt:variant>
      <vt:variant>
        <vt:lpwstr/>
      </vt:variant>
      <vt:variant>
        <vt:lpwstr>_Toc31479232</vt:lpwstr>
      </vt:variant>
      <vt:variant>
        <vt:i4>1179709</vt:i4>
      </vt:variant>
      <vt:variant>
        <vt:i4>56</vt:i4>
      </vt:variant>
      <vt:variant>
        <vt:i4>0</vt:i4>
      </vt:variant>
      <vt:variant>
        <vt:i4>5</vt:i4>
      </vt:variant>
      <vt:variant>
        <vt:lpwstr/>
      </vt:variant>
      <vt:variant>
        <vt:lpwstr>_Toc31479231</vt:lpwstr>
      </vt:variant>
      <vt:variant>
        <vt:i4>1245245</vt:i4>
      </vt:variant>
      <vt:variant>
        <vt:i4>50</vt:i4>
      </vt:variant>
      <vt:variant>
        <vt:i4>0</vt:i4>
      </vt:variant>
      <vt:variant>
        <vt:i4>5</vt:i4>
      </vt:variant>
      <vt:variant>
        <vt:lpwstr/>
      </vt:variant>
      <vt:variant>
        <vt:lpwstr>_Toc31479230</vt:lpwstr>
      </vt:variant>
      <vt:variant>
        <vt:i4>1703996</vt:i4>
      </vt:variant>
      <vt:variant>
        <vt:i4>44</vt:i4>
      </vt:variant>
      <vt:variant>
        <vt:i4>0</vt:i4>
      </vt:variant>
      <vt:variant>
        <vt:i4>5</vt:i4>
      </vt:variant>
      <vt:variant>
        <vt:lpwstr/>
      </vt:variant>
      <vt:variant>
        <vt:lpwstr>_Toc31479229</vt:lpwstr>
      </vt:variant>
      <vt:variant>
        <vt:i4>1769532</vt:i4>
      </vt:variant>
      <vt:variant>
        <vt:i4>38</vt:i4>
      </vt:variant>
      <vt:variant>
        <vt:i4>0</vt:i4>
      </vt:variant>
      <vt:variant>
        <vt:i4>5</vt:i4>
      </vt:variant>
      <vt:variant>
        <vt:lpwstr/>
      </vt:variant>
      <vt:variant>
        <vt:lpwstr>_Toc31479228</vt:lpwstr>
      </vt:variant>
      <vt:variant>
        <vt:i4>1310780</vt:i4>
      </vt:variant>
      <vt:variant>
        <vt:i4>32</vt:i4>
      </vt:variant>
      <vt:variant>
        <vt:i4>0</vt:i4>
      </vt:variant>
      <vt:variant>
        <vt:i4>5</vt:i4>
      </vt:variant>
      <vt:variant>
        <vt:lpwstr/>
      </vt:variant>
      <vt:variant>
        <vt:lpwstr>_Toc31479227</vt:lpwstr>
      </vt:variant>
      <vt:variant>
        <vt:i4>1376316</vt:i4>
      </vt:variant>
      <vt:variant>
        <vt:i4>26</vt:i4>
      </vt:variant>
      <vt:variant>
        <vt:i4>0</vt:i4>
      </vt:variant>
      <vt:variant>
        <vt:i4>5</vt:i4>
      </vt:variant>
      <vt:variant>
        <vt:lpwstr/>
      </vt:variant>
      <vt:variant>
        <vt:lpwstr>_Toc31479226</vt:lpwstr>
      </vt:variant>
      <vt:variant>
        <vt:i4>1441852</vt:i4>
      </vt:variant>
      <vt:variant>
        <vt:i4>20</vt:i4>
      </vt:variant>
      <vt:variant>
        <vt:i4>0</vt:i4>
      </vt:variant>
      <vt:variant>
        <vt:i4>5</vt:i4>
      </vt:variant>
      <vt:variant>
        <vt:lpwstr/>
      </vt:variant>
      <vt:variant>
        <vt:lpwstr>_Toc31479225</vt:lpwstr>
      </vt:variant>
      <vt:variant>
        <vt:i4>1507388</vt:i4>
      </vt:variant>
      <vt:variant>
        <vt:i4>14</vt:i4>
      </vt:variant>
      <vt:variant>
        <vt:i4>0</vt:i4>
      </vt:variant>
      <vt:variant>
        <vt:i4>5</vt:i4>
      </vt:variant>
      <vt:variant>
        <vt:lpwstr/>
      </vt:variant>
      <vt:variant>
        <vt:lpwstr>_Toc31479224</vt:lpwstr>
      </vt:variant>
      <vt:variant>
        <vt:i4>1048636</vt:i4>
      </vt:variant>
      <vt:variant>
        <vt:i4>8</vt:i4>
      </vt:variant>
      <vt:variant>
        <vt:i4>0</vt:i4>
      </vt:variant>
      <vt:variant>
        <vt:i4>5</vt:i4>
      </vt:variant>
      <vt:variant>
        <vt:lpwstr/>
      </vt:variant>
      <vt:variant>
        <vt:lpwstr>_Toc31479223</vt:lpwstr>
      </vt:variant>
      <vt:variant>
        <vt:i4>1114172</vt:i4>
      </vt:variant>
      <vt:variant>
        <vt:i4>2</vt:i4>
      </vt:variant>
      <vt:variant>
        <vt:i4>0</vt:i4>
      </vt:variant>
      <vt:variant>
        <vt:i4>5</vt:i4>
      </vt:variant>
      <vt:variant>
        <vt:lpwstr/>
      </vt:variant>
      <vt:variant>
        <vt:lpwstr>_Toc31479222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Shubhankar Agrawal</dc:creator>
  <cp:keywords/>
  <dc:description/>
  <cp:lastModifiedBy>Karan Mahajan</cp:lastModifiedBy>
  <cp:revision>480</cp:revision>
  <cp:lastPrinted>2019-10-22T20:17:00Z</cp:lastPrinted>
  <dcterms:created xsi:type="dcterms:W3CDTF">2019-10-12T07:37:00Z</dcterms:created>
  <dcterms:modified xsi:type="dcterms:W3CDTF">2020-04-24T19:49:00Z</dcterms:modified>
</cp:coreProperties>
</file>